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1"/>
        <w:ind w:right="0" w:firstLine="5040" w:firstLineChars="2400"/>
        <w:jc w:val="left"/>
        <w:rPr>
          <w:rFonts w:hint="default" w:ascii="Calibri" w:hAnsi="Calibri" w:eastAsia="黑体" w:cs="Calibri"/>
          <w:b/>
          <w:color w:val="5B9BD5" w:themeColor="accent1"/>
          <w:sz w:val="28"/>
          <w14:textFill>
            <w14:solidFill>
              <w14:schemeClr w14:val="accent1"/>
            </w14:solidFill>
          </w14:textFill>
        </w:rPr>
      </w:pPr>
      <w:r>
        <w:drawing>
          <wp:anchor distT="0" distB="0" distL="0" distR="0" simplePos="0" relativeHeight="251661312" behindDoc="1" locked="0" layoutInCell="1" allowOverlap="1">
            <wp:simplePos x="0" y="0"/>
            <wp:positionH relativeFrom="page">
              <wp:posOffset>302260</wp:posOffset>
            </wp:positionH>
            <wp:positionV relativeFrom="paragraph">
              <wp:posOffset>84455</wp:posOffset>
            </wp:positionV>
            <wp:extent cx="3242310" cy="3242310"/>
            <wp:effectExtent l="0" t="0" r="15240" b="15240"/>
            <wp:wrapNone/>
            <wp:docPr id="26" name="image2.jpeg" descr="E:\赵的图片 资料\poe bt 供电器\5.jpg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2.jpeg" descr="E:\赵的图片 资料\poe bt 供电器\5.jpg5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42310" cy="3242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Calibri" w:hAnsi="Calibri" w:eastAsia="黑体" w:cs="Calibri"/>
          <w:b/>
          <w:color w:val="5B9BD5" w:themeColor="accent1"/>
          <w:sz w:val="28"/>
          <w14:textFill>
            <w14:solidFill>
              <w14:schemeClr w14:val="accent1"/>
            </w14:solidFill>
          </w14:textFill>
        </w:rPr>
        <w:t>FEATURES</w:t>
      </w:r>
    </w:p>
    <w:p>
      <w:pPr>
        <w:pStyle w:val="3"/>
        <w:numPr>
          <w:ilvl w:val="0"/>
          <w:numId w:val="1"/>
        </w:numPr>
        <w:tabs>
          <w:tab w:val="left" w:pos="5372"/>
        </w:tabs>
        <w:spacing w:before="39" w:after="0" w:line="240" w:lineRule="auto"/>
        <w:ind w:left="5371" w:right="0" w:hanging="273"/>
        <w:jc w:val="left"/>
        <w:rPr>
          <w:rFonts w:hint="default" w:ascii="Calibri" w:hAnsi="Calibri" w:cs="Calibri" w:eastAsiaTheme="minorEastAsia"/>
          <w:b w:val="0"/>
          <w:bCs/>
          <w:sz w:val="24"/>
          <w:szCs w:val="24"/>
          <w:lang w:val="en-US" w:eastAsia="zh-CN"/>
        </w:rPr>
      </w:pPr>
      <w:r>
        <w:rPr>
          <w:rFonts w:hint="default" w:ascii="Calibri" w:hAnsi="Calibri" w:eastAsia="宋体" w:cs="Calibri"/>
          <w:sz w:val="24"/>
          <w:szCs w:val="24"/>
          <w:lang w:val="en-US"/>
        </w:rPr>
        <w:t>Support IEEE802.3BT standard power supply protocol</w:t>
      </w:r>
    </w:p>
    <w:p>
      <w:pPr>
        <w:pStyle w:val="3"/>
        <w:numPr>
          <w:ilvl w:val="0"/>
          <w:numId w:val="1"/>
        </w:numPr>
        <w:tabs>
          <w:tab w:val="left" w:pos="5372"/>
        </w:tabs>
        <w:spacing w:before="39" w:after="0" w:line="240" w:lineRule="auto"/>
        <w:ind w:left="5371" w:right="0" w:hanging="273"/>
        <w:jc w:val="left"/>
        <w:rPr>
          <w:rFonts w:hint="default" w:ascii="Calibri" w:hAnsi="Calibri" w:cs="Calibri" w:eastAsiaTheme="minorEastAsia"/>
          <w:b w:val="0"/>
          <w:bCs/>
          <w:sz w:val="24"/>
          <w:szCs w:val="24"/>
          <w:lang w:val="en-US" w:eastAsia="zh-CN"/>
        </w:rPr>
      </w:pPr>
      <w:r>
        <w:rPr>
          <w:rFonts w:hint="default" w:ascii="Calibri" w:hAnsi="Calibri" w:eastAsia="宋体" w:cs="Calibri"/>
          <w:sz w:val="24"/>
          <w:szCs w:val="24"/>
          <w:lang w:val="en-US"/>
        </w:rPr>
        <w:t xml:space="preserve">Backward compatible with IEEE802.3AF/AT </w:t>
      </w:r>
    </w:p>
    <w:p>
      <w:pPr>
        <w:pStyle w:val="3"/>
        <w:numPr>
          <w:ilvl w:val="0"/>
          <w:numId w:val="1"/>
        </w:numPr>
        <w:tabs>
          <w:tab w:val="left" w:pos="5372"/>
        </w:tabs>
        <w:spacing w:before="39" w:after="0" w:line="240" w:lineRule="auto"/>
        <w:ind w:left="5371" w:right="0" w:hanging="273"/>
        <w:jc w:val="left"/>
        <w:rPr>
          <w:rFonts w:hint="default" w:ascii="Calibri" w:hAnsi="Calibri" w:cs="Calibri" w:eastAsiaTheme="minorEastAsia"/>
          <w:b w:val="0"/>
          <w:bCs/>
          <w:sz w:val="24"/>
          <w:szCs w:val="24"/>
          <w:lang w:val="en-US" w:eastAsia="zh-CN"/>
        </w:rPr>
      </w:pPr>
      <w:r>
        <w:rPr>
          <w:rFonts w:hint="default" w:ascii="Calibri" w:hAnsi="Calibri" w:eastAsia="宋体" w:cs="Calibri"/>
          <w:sz w:val="24"/>
          <w:szCs w:val="24"/>
          <w:lang w:val="en-US"/>
        </w:rPr>
        <w:t>Output power supports up to 90 watts</w:t>
      </w:r>
    </w:p>
    <w:p>
      <w:pPr>
        <w:pStyle w:val="3"/>
        <w:numPr>
          <w:ilvl w:val="0"/>
          <w:numId w:val="1"/>
        </w:numPr>
        <w:tabs>
          <w:tab w:val="left" w:pos="5372"/>
        </w:tabs>
        <w:spacing w:before="39" w:after="0" w:line="240" w:lineRule="auto"/>
        <w:ind w:left="5371" w:right="0" w:hanging="273"/>
        <w:jc w:val="left"/>
        <w:rPr>
          <w:rFonts w:hint="default" w:ascii="Calibri" w:hAnsi="Calibri" w:cs="Calibri" w:eastAsiaTheme="minorEastAsia"/>
          <w:b w:val="0"/>
          <w:bCs/>
          <w:sz w:val="24"/>
          <w:szCs w:val="24"/>
          <w:lang w:val="en-US" w:eastAsia="zh-CN"/>
        </w:rPr>
      </w:pPr>
      <w:r>
        <w:rPr>
          <w:rFonts w:hint="default" w:ascii="Calibri" w:hAnsi="Calibri" w:eastAsia="宋体" w:cs="Calibri"/>
          <w:sz w:val="24"/>
          <w:szCs w:val="24"/>
          <w:lang w:val="en-US"/>
        </w:rPr>
        <w:t>2 ports Gigabit RJ45, 1GE POE output + 1GE data input</w:t>
      </w:r>
    </w:p>
    <w:p>
      <w:pPr>
        <w:pStyle w:val="3"/>
        <w:numPr>
          <w:ilvl w:val="0"/>
          <w:numId w:val="1"/>
        </w:numPr>
        <w:tabs>
          <w:tab w:val="left" w:pos="5372"/>
        </w:tabs>
        <w:spacing w:before="39" w:after="0" w:line="240" w:lineRule="auto"/>
        <w:ind w:left="5371" w:right="0" w:hanging="273"/>
        <w:jc w:val="left"/>
        <w:rPr>
          <w:rFonts w:hint="default" w:ascii="Calibri" w:hAnsi="Calibri" w:cs="Calibri" w:eastAsiaTheme="minorEastAsia"/>
          <w:b w:val="0"/>
          <w:bCs/>
          <w:sz w:val="24"/>
          <w:szCs w:val="24"/>
          <w:lang w:val="en-US" w:eastAsia="zh-CN"/>
        </w:rPr>
      </w:pPr>
      <w:r>
        <w:rPr>
          <w:rFonts w:hint="default" w:ascii="Calibri" w:hAnsi="Calibri" w:eastAsia="宋体" w:cs="Calibri"/>
          <w:sz w:val="24"/>
          <w:szCs w:val="24"/>
          <w:lang w:val="en-US"/>
        </w:rPr>
        <w:t>Support dome cameras, industrial wireless APs, etc.</w:t>
      </w:r>
    </w:p>
    <w:p>
      <w:pPr>
        <w:pStyle w:val="3"/>
        <w:numPr>
          <w:ilvl w:val="0"/>
          <w:numId w:val="1"/>
        </w:numPr>
        <w:tabs>
          <w:tab w:val="left" w:pos="5372"/>
        </w:tabs>
        <w:spacing w:before="39" w:after="0" w:line="240" w:lineRule="auto"/>
        <w:ind w:left="5371" w:right="0" w:hanging="273"/>
        <w:jc w:val="left"/>
        <w:rPr>
          <w:rFonts w:hint="default" w:ascii="Calibri" w:hAnsi="Calibri" w:cs="Calibri" w:eastAsiaTheme="minorEastAsia"/>
          <w:b w:val="0"/>
          <w:bCs/>
          <w:sz w:val="24"/>
          <w:szCs w:val="24"/>
          <w:lang w:val="en-US" w:eastAsia="zh-CN"/>
        </w:rPr>
      </w:pPr>
      <w:r>
        <w:rPr>
          <w:rFonts w:hint="default" w:ascii="Calibri" w:hAnsi="Calibri" w:eastAsia="宋体" w:cs="Calibri"/>
          <w:sz w:val="24"/>
          <w:szCs w:val="24"/>
          <w:lang w:val="en-US"/>
        </w:rPr>
        <w:t>Fluid Control: Full Duplex: IEEE802.3x, Half Duplex: Back Pressure</w:t>
      </w:r>
    </w:p>
    <w:p>
      <w:pPr>
        <w:pStyle w:val="3"/>
        <w:numPr>
          <w:ilvl w:val="0"/>
          <w:numId w:val="1"/>
        </w:numPr>
        <w:tabs>
          <w:tab w:val="left" w:pos="5372"/>
        </w:tabs>
        <w:spacing w:before="39" w:after="0" w:line="240" w:lineRule="auto"/>
        <w:ind w:left="5371" w:right="0" w:hanging="273"/>
        <w:jc w:val="left"/>
        <w:rPr>
          <w:rFonts w:hint="default" w:ascii="Calibri" w:hAnsi="Calibri" w:cs="Calibri" w:eastAsiaTheme="minorEastAsia"/>
          <w:b w:val="0"/>
          <w:bCs/>
          <w:sz w:val="24"/>
          <w:szCs w:val="24"/>
          <w:lang w:val="en-US" w:eastAsia="zh-CN"/>
        </w:rPr>
      </w:pPr>
      <w:r>
        <w:rPr>
          <w:rFonts w:hint="default" w:ascii="Calibri" w:hAnsi="Calibri" w:eastAsia="宋体" w:cs="Calibri"/>
          <w:sz w:val="24"/>
          <w:szCs w:val="24"/>
          <w:lang w:val="en-US"/>
        </w:rPr>
        <w:t>Auto MDI/MDIX</w:t>
      </w:r>
    </w:p>
    <w:p>
      <w:pPr>
        <w:pStyle w:val="3"/>
        <w:numPr>
          <w:ilvl w:val="0"/>
          <w:numId w:val="1"/>
        </w:numPr>
        <w:tabs>
          <w:tab w:val="left" w:pos="5372"/>
        </w:tabs>
        <w:spacing w:before="39" w:after="0" w:line="240" w:lineRule="auto"/>
        <w:ind w:left="5371" w:right="0" w:hanging="273"/>
        <w:jc w:val="left"/>
        <w:rPr>
          <w:rFonts w:hint="default" w:ascii="Calibri" w:hAnsi="Calibri" w:cs="Calibri" w:eastAsiaTheme="minorEastAsia"/>
          <w:b w:val="0"/>
          <w:bCs/>
          <w:sz w:val="24"/>
          <w:szCs w:val="24"/>
          <w:lang w:val="en-US" w:eastAsia="zh-CN"/>
        </w:rPr>
      </w:pPr>
      <w:r>
        <w:rPr>
          <w:rFonts w:hint="default" w:ascii="Calibri" w:hAnsi="Calibri" w:eastAsia="宋体" w:cs="Calibri"/>
          <w:sz w:val="24"/>
          <w:szCs w:val="24"/>
          <w:lang w:val="en-US"/>
        </w:rPr>
        <w:t>Support port lightning protection</w:t>
      </w:r>
    </w:p>
    <w:p>
      <w:pPr>
        <w:pStyle w:val="3"/>
        <w:numPr>
          <w:ilvl w:val="0"/>
          <w:numId w:val="1"/>
        </w:numPr>
        <w:tabs>
          <w:tab w:val="left" w:pos="5372"/>
        </w:tabs>
        <w:spacing w:before="39" w:after="0" w:line="240" w:lineRule="auto"/>
        <w:ind w:left="5371" w:right="0" w:hanging="273"/>
        <w:jc w:val="left"/>
        <w:rPr>
          <w:rFonts w:hint="default" w:ascii="Calibri" w:hAnsi="Calibri" w:cs="Calibri" w:eastAsiaTheme="minorEastAsia"/>
          <w:b w:val="0"/>
          <w:bCs/>
          <w:sz w:val="24"/>
          <w:szCs w:val="24"/>
          <w:lang w:val="en-US" w:eastAsia="zh-CN"/>
        </w:rPr>
      </w:pPr>
      <w:r>
        <w:rPr>
          <w:rFonts w:hint="default" w:ascii="Calibri" w:hAnsi="Calibri" w:eastAsia="宋体" w:cs="Calibri"/>
          <w:sz w:val="24"/>
          <w:szCs w:val="24"/>
          <w:lang w:val="en-US"/>
        </w:rPr>
        <w:t>store and forward</w:t>
      </w:r>
    </w:p>
    <w:p>
      <w:pPr>
        <w:pStyle w:val="3"/>
        <w:numPr>
          <w:ilvl w:val="0"/>
          <w:numId w:val="1"/>
        </w:numPr>
        <w:tabs>
          <w:tab w:val="left" w:pos="5372"/>
        </w:tabs>
        <w:spacing w:before="39" w:after="0" w:line="240" w:lineRule="auto"/>
        <w:ind w:left="5371" w:right="0" w:hanging="273"/>
        <w:jc w:val="left"/>
        <w:rPr>
          <w:rFonts w:hint="default" w:ascii="Calibri" w:hAnsi="Calibri" w:cs="Calibri" w:eastAsiaTheme="minorEastAsia"/>
          <w:b w:val="0"/>
          <w:bCs/>
          <w:sz w:val="24"/>
          <w:szCs w:val="24"/>
          <w:lang w:val="en-US" w:eastAsia="zh-CN"/>
        </w:rPr>
      </w:pPr>
      <w:r>
        <w:rPr>
          <w:rFonts w:hint="default" w:ascii="Calibri" w:hAnsi="Calibri" w:eastAsia="宋体" w:cs="Calibri"/>
          <w:sz w:val="24"/>
          <w:szCs w:val="24"/>
          <w:lang w:val="en-US"/>
        </w:rPr>
        <w:t>All ports support wire-speed switching, jumbo frame transmission</w:t>
      </w:r>
    </w:p>
    <w:p>
      <w:pPr>
        <w:pStyle w:val="3"/>
        <w:numPr>
          <w:ilvl w:val="0"/>
          <w:numId w:val="1"/>
        </w:numPr>
        <w:tabs>
          <w:tab w:val="left" w:pos="5372"/>
        </w:tabs>
        <w:spacing w:before="39" w:after="0" w:line="240" w:lineRule="auto"/>
        <w:ind w:left="5371" w:right="0" w:hanging="273"/>
        <w:jc w:val="left"/>
        <w:rPr>
          <w:rFonts w:hint="default" w:ascii="Calibri" w:hAnsi="Calibri" w:cs="Calibri" w:eastAsiaTheme="minorEastAsia"/>
          <w:b w:val="0"/>
          <w:bCs/>
          <w:sz w:val="24"/>
          <w:szCs w:val="24"/>
          <w:lang w:val="en-US" w:eastAsia="zh-CN"/>
        </w:rPr>
      </w:pPr>
      <w:r>
        <w:rPr>
          <w:rFonts w:hint="default" w:ascii="Calibri" w:hAnsi="Calibri" w:eastAsia="宋体" w:cs="Calibri"/>
          <w:sz w:val="24"/>
          <w:szCs w:val="24"/>
          <w:lang w:val="en-US"/>
        </w:rPr>
        <w:t>Plug and play, adaptive</w:t>
      </w:r>
    </w:p>
    <w:p>
      <w:pPr>
        <w:rPr>
          <w:rFonts w:hint="default"/>
          <w:lang w:val="en-US" w:eastAsia="zh-CN"/>
        </w:rPr>
      </w:pPr>
    </w:p>
    <w:p>
      <w:pPr>
        <w:keepNext w:val="0"/>
        <w:keepLines w:val="0"/>
        <w:widowControl/>
        <w:suppressLineNumbers w:val="0"/>
        <w:ind w:firstLine="241" w:firstLineChars="100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b/>
          <w:bCs/>
          <w:sz w:val="24"/>
          <w:szCs w:val="24"/>
        </w:rPr>
        <w:t xml:space="preserve">Newbridge® </w:t>
      </w:r>
      <w:r>
        <w:rPr>
          <w:rFonts w:hint="default" w:ascii="Calibri" w:hAnsi="Calibri" w:eastAsia="宋体" w:cs="Calibri"/>
          <w:sz w:val="24"/>
          <w:szCs w:val="24"/>
          <w:lang w:val="en-US"/>
        </w:rPr>
        <w:t>ND-</w:t>
      </w:r>
      <w:r>
        <w:rPr>
          <w:rFonts w:hint="eastAsia" w:ascii="Calibri" w:hAnsi="Calibri" w:eastAsia="宋体" w:cs="Calibri"/>
          <w:sz w:val="24"/>
          <w:szCs w:val="24"/>
          <w:lang w:val="en-US" w:eastAsia="zh-CN"/>
        </w:rPr>
        <w:t>PI</w:t>
      </w:r>
      <w:r>
        <w:rPr>
          <w:rFonts w:hint="default" w:ascii="Calibri" w:hAnsi="Calibri" w:eastAsia="宋体" w:cs="Calibri"/>
          <w:sz w:val="24"/>
          <w:szCs w:val="24"/>
          <w:lang w:val="en-US"/>
        </w:rPr>
        <w:t xml:space="preserve">90 is a single-port high-power PoE power supply device. The device is equipped with a common network input port, a PoE output port, and an AC power input port. The product is based on POE++ design and is compatible with the mid-end crossover method; the device can integrate ordinary network signals into PoE signal output, with a maximum output power of 90W, maximum support for 10/100/1000M networks, transmission distance up to 100m, common mode 4KV, differential Modular 2KV lightning protection and surge protection, effectively improve the anti-interference ability of the product, meet the wide temperature requirements of -10 ° C ~ 40 ° C, the product is widely used in power supply and network transmission of high-speed dome cameras, 11ac wireless AP, lighting, digital signage display systems and other equipment </w:t>
      </w:r>
      <w:r>
        <w:rPr>
          <w:rFonts w:ascii="宋体" w:hAnsi="宋体" w:eastAsia="宋体" w:cs="宋体"/>
          <w:sz w:val="24"/>
          <w:szCs w:val="24"/>
          <w:lang w:val="en-US"/>
        </w:rPr>
        <w:t>.</w:t>
      </w:r>
    </w:p>
    <w:p>
      <w:pPr>
        <w:widowControl w:val="0"/>
        <w:autoSpaceDE w:val="0"/>
        <w:autoSpaceDN w:val="0"/>
        <w:spacing w:line="228" w:lineRule="exact"/>
        <w:rPr>
          <w:rFonts w:hint="eastAsia" w:hAnsi="Calibri"/>
          <w:color w:val="000000"/>
          <w:spacing w:val="3"/>
          <w:sz w:val="18"/>
          <w:szCs w:val="22"/>
          <w:lang w:val="en-US" w:eastAsia="zh-CN" w:bidi="ar-SA"/>
        </w:rPr>
      </w:pPr>
    </w:p>
    <w:p>
      <w:pPr>
        <w:pStyle w:val="27"/>
        <w:adjustRightInd/>
        <w:snapToGrid/>
        <w:spacing w:beforeLines="0" w:afterLines="0"/>
        <w:rPr>
          <w:rFonts w:hint="eastAsia" w:hAnsi="Calibri"/>
          <w:color w:val="000000"/>
          <w:spacing w:val="3"/>
          <w:sz w:val="18"/>
          <w:szCs w:val="22"/>
          <w:highlight w:val="blue"/>
          <w:lang w:val="en-US" w:eastAsia="zh-CN" w:bidi="ar-SA"/>
        </w:rPr>
      </w:pPr>
      <w:r>
        <w:rPr>
          <w:rFonts w:hint="eastAsia" w:eastAsia="宋体"/>
        </w:rPr>
        <w:t>Specifications</w:t>
      </w:r>
    </w:p>
    <w:tbl>
      <w:tblPr>
        <w:tblStyle w:val="7"/>
        <w:tblW w:w="0" w:type="auto"/>
        <w:tblInd w:w="-5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79"/>
        <w:gridCol w:w="3284"/>
        <w:gridCol w:w="49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2379" w:type="dxa"/>
            <w:shd w:val="clear" w:color="auto" w:fill="F3F3F3"/>
            <w:noWrap w:val="0"/>
            <w:vAlign w:val="top"/>
          </w:tcPr>
          <w:p>
            <w:pPr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Product Name</w:t>
            </w:r>
          </w:p>
        </w:tc>
        <w:tc>
          <w:tcPr>
            <w:tcW w:w="8219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Calibri" w:hAnsi="Calibri" w:eastAsia="Calibri" w:cs="Calibri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sz w:val="21"/>
                <w:szCs w:val="21"/>
                <w:lang w:val="en-US"/>
              </w:rPr>
              <w:t>90W Gigabit POE Power Supply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2379" w:type="dxa"/>
            <w:shd w:val="clear" w:color="auto" w:fill="F3F3F3"/>
            <w:noWrap w:val="0"/>
            <w:vAlign w:val="top"/>
          </w:tcPr>
          <w:p>
            <w:pPr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Product Model</w:t>
            </w:r>
          </w:p>
        </w:tc>
        <w:tc>
          <w:tcPr>
            <w:tcW w:w="8219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Calibri" w:hAnsi="Calibri" w:cs="Calibri"/>
                <w:sz w:val="21"/>
                <w:szCs w:val="21"/>
                <w:lang w:val="en-US"/>
              </w:rPr>
            </w:pPr>
            <w:r>
              <w:rPr>
                <w:rFonts w:hint="default" w:ascii="Calibri" w:hAnsi="Calibri" w:eastAsia="宋体" w:cs="Calibri"/>
                <w:sz w:val="21"/>
                <w:szCs w:val="21"/>
                <w:lang w:val="en-US" w:eastAsia="zh-CN"/>
              </w:rPr>
              <w:t>ND-</w:t>
            </w:r>
            <w:r>
              <w:rPr>
                <w:rFonts w:hint="eastAsia" w:ascii="Calibri" w:hAnsi="Calibri" w:eastAsia="宋体" w:cs="Calibri"/>
                <w:sz w:val="21"/>
                <w:szCs w:val="21"/>
                <w:lang w:val="en-US" w:eastAsia="zh-CN"/>
              </w:rPr>
              <w:t>PI</w:t>
            </w:r>
            <w:r>
              <w:rPr>
                <w:rFonts w:hint="default" w:ascii="Calibri" w:hAnsi="Calibri" w:eastAsia="宋体" w:cs="Calibri"/>
                <w:sz w:val="21"/>
                <w:szCs w:val="21"/>
                <w:lang w:val="en-US" w:eastAsia="zh-CN"/>
              </w:rPr>
              <w:t>90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2379" w:type="dxa"/>
            <w:shd w:val="clear" w:color="auto" w:fill="F3F3F3"/>
            <w:noWrap w:val="0"/>
            <w:vAlign w:val="top"/>
          </w:tcPr>
          <w:p>
            <w:pPr>
              <w:jc w:val="center"/>
              <w:rPr>
                <w:rFonts w:hint="default" w:ascii="Calibri" w:hAnsi="Calibri" w:cs="Calibri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Interface</w:t>
            </w:r>
          </w:p>
        </w:tc>
        <w:tc>
          <w:tcPr>
            <w:tcW w:w="8219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Calibri" w:hAnsi="Calibri" w:cs="Calibri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sz w:val="21"/>
                <w:szCs w:val="21"/>
                <w:lang w:val="en-US"/>
              </w:rPr>
              <w:t>1 Gigabit POE power port + 1 Gigabit Ethernet port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2379" w:type="dxa"/>
            <w:shd w:val="clear" w:color="auto" w:fill="F3F3F3"/>
            <w:noWrap w:val="0"/>
            <w:vAlign w:val="top"/>
          </w:tcPr>
          <w:p>
            <w:pPr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Network Media</w:t>
            </w:r>
          </w:p>
        </w:tc>
        <w:tc>
          <w:tcPr>
            <w:tcW w:w="8219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10BASE-T: Cat5 UTP(≤</w:t>
            </w:r>
            <w:r>
              <w:rPr>
                <w:rFonts w:hint="default" w:ascii="Calibri" w:hAnsi="Calibri" w:cs="Calibri"/>
                <w:sz w:val="21"/>
                <w:szCs w:val="21"/>
                <w:lang w:val="en-US" w:eastAsia="zh-CN"/>
              </w:rPr>
              <w:t>25</w:t>
            </w:r>
            <w:r>
              <w:rPr>
                <w:rFonts w:hint="default" w:ascii="Calibri" w:hAnsi="Calibri" w:cs="Calibri"/>
                <w:sz w:val="21"/>
                <w:szCs w:val="21"/>
              </w:rPr>
              <w:t>0 meter)</w:t>
            </w:r>
          </w:p>
          <w:p>
            <w:pPr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100BASE-TX: Cat5 or later UTP(≤</w:t>
            </w:r>
            <w:r>
              <w:rPr>
                <w:rFonts w:hint="default" w:ascii="Calibri" w:hAnsi="Calibri" w:cs="Calibri"/>
                <w:sz w:val="21"/>
                <w:szCs w:val="21"/>
                <w:lang w:val="en-US" w:eastAsia="zh-CN"/>
              </w:rPr>
              <w:t>20</w:t>
            </w:r>
            <w:r>
              <w:rPr>
                <w:rFonts w:hint="default" w:ascii="Calibri" w:hAnsi="Calibri" w:cs="Calibri"/>
                <w:sz w:val="21"/>
                <w:szCs w:val="21"/>
              </w:rPr>
              <w:t>0 meter)</w:t>
            </w:r>
          </w:p>
          <w:p>
            <w:pPr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100</w:t>
            </w: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sz w:val="21"/>
                <w:szCs w:val="21"/>
              </w:rPr>
              <w:t>BASE-TX:Cat5 or later UTP(≤</w:t>
            </w:r>
            <w:r>
              <w:rPr>
                <w:rFonts w:hint="default" w:ascii="Calibri" w:hAnsi="Calibri" w:cs="Calibri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Calibri" w:hAnsi="Calibri" w:cs="Calibri"/>
                <w:sz w:val="21"/>
                <w:szCs w:val="21"/>
              </w:rPr>
              <w:t>00 meter)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2379" w:type="dxa"/>
            <w:vMerge w:val="restart"/>
            <w:tcBorders>
              <w:top w:val="nil"/>
            </w:tcBorders>
            <w:shd w:val="clear" w:color="auto" w:fill="F3F3F3"/>
            <w:noWrap w:val="0"/>
            <w:vAlign w:val="top"/>
          </w:tcPr>
          <w:p>
            <w:pPr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</w:p>
          <w:p>
            <w:pPr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</w:p>
          <w:p>
            <w:pPr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</w:p>
          <w:p>
            <w:pPr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PoE Specification</w:t>
            </w:r>
          </w:p>
        </w:tc>
        <w:tc>
          <w:tcPr>
            <w:tcW w:w="8219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PoE Standard:  IEEE802.3a</w:t>
            </w:r>
            <w:r>
              <w:rPr>
                <w:rFonts w:hint="default" w:ascii="Calibri" w:hAnsi="Calibri" w:cs="Calibri"/>
                <w:sz w:val="21"/>
                <w:szCs w:val="21"/>
                <w:lang w:val="en-US" w:eastAsia="zh-CN"/>
              </w:rPr>
              <w:t>f/</w:t>
            </w:r>
            <w:r>
              <w:rPr>
                <w:rFonts w:hint="default" w:ascii="Calibri" w:hAnsi="Calibri" w:cs="Calibri"/>
                <w:sz w:val="21"/>
                <w:szCs w:val="21"/>
              </w:rPr>
              <w:t>IEEE802.3at</w:t>
            </w:r>
            <w:r>
              <w:rPr>
                <w:rFonts w:hint="default" w:ascii="Calibri" w:hAnsi="Calibri" w:cs="Calibri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Calibri" w:hAnsi="Calibri" w:cs="Calibri"/>
                <w:sz w:val="21"/>
                <w:szCs w:val="21"/>
              </w:rPr>
              <w:t>IEEE802.3</w:t>
            </w:r>
            <w:r>
              <w:rPr>
                <w:rFonts w:hint="default" w:ascii="Calibri" w:hAnsi="Calibri" w:cs="Calibri"/>
                <w:sz w:val="21"/>
                <w:szCs w:val="21"/>
                <w:lang w:val="en-US" w:eastAsia="zh-CN"/>
              </w:rPr>
              <w:t>b</w:t>
            </w:r>
            <w:r>
              <w:rPr>
                <w:rFonts w:hint="default" w:ascii="Calibri" w:hAnsi="Calibri" w:cs="Calibri"/>
                <w:sz w:val="21"/>
                <w:szCs w:val="21"/>
              </w:rPr>
              <w:t>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2379" w:type="dxa"/>
            <w:vMerge w:val="continue"/>
            <w:shd w:val="clear" w:color="auto" w:fill="F3F3F3"/>
            <w:noWrap w:val="0"/>
            <w:vAlign w:val="top"/>
          </w:tcPr>
          <w:p>
            <w:pPr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</w:p>
        </w:tc>
        <w:tc>
          <w:tcPr>
            <w:tcW w:w="8219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Power Output:</w:t>
            </w:r>
          </w:p>
          <w:p>
            <w:pPr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Max. 15.4 watts (IEEE 802.3af)</w:t>
            </w:r>
          </w:p>
          <w:p>
            <w:pPr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 xml:space="preserve">Max. </w:t>
            </w:r>
            <w:r>
              <w:rPr>
                <w:rFonts w:hint="default" w:ascii="Calibri" w:hAnsi="Calibri" w:cs="Calibri"/>
                <w:sz w:val="21"/>
                <w:szCs w:val="21"/>
                <w:lang w:val="en-US" w:eastAsia="zh-CN"/>
              </w:rPr>
              <w:t>30</w:t>
            </w:r>
            <w:r>
              <w:rPr>
                <w:rFonts w:hint="default" w:ascii="Calibri" w:hAnsi="Calibri" w:cs="Calibri"/>
                <w:sz w:val="21"/>
                <w:szCs w:val="21"/>
              </w:rPr>
              <w:t xml:space="preserve"> watts (IEEE 802.3a</w:t>
            </w:r>
            <w:r>
              <w:rPr>
                <w:rFonts w:hint="default" w:ascii="Calibri" w:hAnsi="Calibri" w:cs="Calibri"/>
                <w:sz w:val="21"/>
                <w:szCs w:val="21"/>
                <w:lang w:val="en-US" w:eastAsia="zh-CN"/>
              </w:rPr>
              <w:t>t</w:t>
            </w:r>
            <w:r>
              <w:rPr>
                <w:rFonts w:hint="default" w:ascii="Calibri" w:hAnsi="Calibri" w:cs="Calibri"/>
                <w:sz w:val="21"/>
                <w:szCs w:val="21"/>
              </w:rPr>
              <w:t>)</w:t>
            </w:r>
          </w:p>
          <w:p>
            <w:pPr>
              <w:jc w:val="center"/>
              <w:rPr>
                <w:rFonts w:hint="default" w:ascii="Calibri" w:hAnsi="Calibri" w:cs="Calibri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 xml:space="preserve">Max. </w:t>
            </w:r>
            <w:r>
              <w:rPr>
                <w:rFonts w:hint="default" w:ascii="Calibri" w:hAnsi="Calibri" w:cs="Calibri"/>
                <w:sz w:val="21"/>
                <w:szCs w:val="21"/>
                <w:lang w:val="en-US" w:eastAsia="zh-CN"/>
              </w:rPr>
              <w:t xml:space="preserve">90 </w:t>
            </w:r>
            <w:r>
              <w:rPr>
                <w:rFonts w:hint="default" w:ascii="Calibri" w:hAnsi="Calibri" w:cs="Calibri"/>
                <w:sz w:val="21"/>
                <w:szCs w:val="21"/>
              </w:rPr>
              <w:t>watts (IEEE 802.3</w:t>
            </w:r>
            <w:r>
              <w:rPr>
                <w:rFonts w:hint="default" w:ascii="Calibri" w:hAnsi="Calibri" w:cs="Calibri"/>
                <w:sz w:val="21"/>
                <w:szCs w:val="21"/>
                <w:lang w:val="en-US" w:eastAsia="zh-CN"/>
              </w:rPr>
              <w:t>bt</w:t>
            </w:r>
            <w:r>
              <w:rPr>
                <w:rFonts w:hint="default" w:ascii="Calibri" w:hAnsi="Calibri" w:cs="Calibri"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379" w:type="dxa"/>
            <w:vMerge w:val="continue"/>
            <w:shd w:val="clear" w:color="auto" w:fill="F3F3F3"/>
            <w:noWrap w:val="0"/>
            <w:vAlign w:val="top"/>
          </w:tcPr>
          <w:p>
            <w:pPr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</w:p>
        </w:tc>
        <w:tc>
          <w:tcPr>
            <w:tcW w:w="8219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Calibri" w:hAnsi="Calibri" w:cs="Calibri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Output Voltage: DC</w:t>
            </w:r>
            <w:r>
              <w:rPr>
                <w:rFonts w:hint="default" w:ascii="Calibri" w:hAnsi="Calibri" w:cs="Calibri"/>
                <w:sz w:val="21"/>
                <w:szCs w:val="21"/>
                <w:lang w:val="en-US" w:eastAsia="zh-CN"/>
              </w:rPr>
              <w:t>55</w:t>
            </w:r>
            <w:r>
              <w:rPr>
                <w:rFonts w:hint="default" w:ascii="Calibri" w:hAnsi="Calibri" w:cs="Calibri"/>
                <w:sz w:val="21"/>
                <w:szCs w:val="21"/>
              </w:rPr>
              <w:t>V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2379" w:type="dxa"/>
            <w:vMerge w:val="continue"/>
            <w:shd w:val="clear" w:color="auto" w:fill="F3F3F3"/>
            <w:noWrap w:val="0"/>
            <w:vAlign w:val="top"/>
          </w:tcPr>
          <w:p>
            <w:pPr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</w:p>
        </w:tc>
        <w:tc>
          <w:tcPr>
            <w:tcW w:w="8219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Calibri" w:hAnsi="Calibri" w:cs="Calibri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sz w:val="21"/>
                <w:szCs w:val="21"/>
                <w:lang w:val="en-US"/>
              </w:rPr>
              <w:t>Power supply pin</w:t>
            </w:r>
            <w:r>
              <w:rPr>
                <w:rFonts w:hint="default" w:ascii="Calibri" w:hAnsi="Calibri" w:cs="Calibri"/>
                <w:sz w:val="21"/>
                <w:szCs w:val="21"/>
              </w:rPr>
              <w:t>:</w:t>
            </w:r>
            <w:r>
              <w:rPr>
                <w:rFonts w:hint="default" w:ascii="Calibri" w:hAnsi="Calibri" w:eastAsia="宋体" w:cs="Calibri"/>
                <w:sz w:val="21"/>
                <w:szCs w:val="21"/>
                <w:lang w:val="en-US"/>
              </w:rPr>
              <w:t>1/2 (+) 3/6 (-) or 4/5 (+) 7/8 (-)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2" w:hRule="atLeast"/>
        </w:trPr>
        <w:tc>
          <w:tcPr>
            <w:tcW w:w="2379" w:type="dxa"/>
            <w:shd w:val="clear" w:color="auto" w:fill="F3F3F3"/>
            <w:noWrap w:val="0"/>
            <w:vAlign w:val="top"/>
          </w:tcPr>
          <w:p>
            <w:pPr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</w:p>
          <w:p>
            <w:pPr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21"/>
                <w:szCs w:val="21"/>
                <w:lang w:val="en-US"/>
              </w:rPr>
              <w:t>Use environment</w:t>
            </w:r>
          </w:p>
        </w:tc>
        <w:tc>
          <w:tcPr>
            <w:tcW w:w="8219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Calibri" w:hAnsi="Calibri" w:eastAsia="宋体" w:cs="Calibri"/>
                <w:sz w:val="21"/>
                <w:szCs w:val="21"/>
                <w:lang w:val="en-US"/>
              </w:rPr>
            </w:pPr>
            <w:r>
              <w:rPr>
                <w:rFonts w:hint="default" w:ascii="Calibri" w:hAnsi="Calibri" w:eastAsia="宋体" w:cs="Calibri"/>
                <w:sz w:val="21"/>
                <w:szCs w:val="21"/>
                <w:lang w:val="en-US"/>
              </w:rPr>
              <w:t xml:space="preserve">Working temperature: -10 ℃~ </w:t>
            </w:r>
            <w:r>
              <w:rPr>
                <w:rFonts w:hint="default" w:ascii="Calibri" w:hAnsi="Calibri" w:eastAsia="宋体" w:cs="Calibri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Calibri" w:hAnsi="Calibri" w:eastAsia="宋体" w:cs="Calibri"/>
                <w:sz w:val="21"/>
                <w:szCs w:val="21"/>
                <w:lang w:val="en-US"/>
              </w:rPr>
              <w:t xml:space="preserve">0 ℃ </w:t>
            </w:r>
          </w:p>
          <w:p>
            <w:pPr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Storage temperature: -40</w:t>
            </w:r>
            <w:r>
              <w:rPr>
                <w:rFonts w:hint="default" w:ascii="Calibri" w:hAnsi="Calibri" w:eastAsia="宋体" w:cs="Calibri"/>
                <w:sz w:val="21"/>
                <w:szCs w:val="21"/>
                <w:lang w:val="en-US"/>
              </w:rPr>
              <w:t xml:space="preserve"> ℃</w:t>
            </w:r>
            <w:bookmarkStart w:id="0" w:name="_GoBack"/>
            <w:bookmarkEnd w:id="0"/>
            <w:r>
              <w:rPr>
                <w:rFonts w:hint="default" w:ascii="Calibri" w:hAnsi="Calibri" w:cs="Calibri"/>
                <w:sz w:val="21"/>
                <w:szCs w:val="21"/>
              </w:rPr>
              <w:t>～+85℃</w:t>
            </w:r>
          </w:p>
          <w:p>
            <w:pPr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Relative Humidity: 5%~95 %( no condensation)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379" w:type="dxa"/>
            <w:vMerge w:val="restart"/>
            <w:shd w:val="clear" w:color="auto" w:fill="F3F3F3"/>
            <w:noWrap w:val="0"/>
            <w:vAlign w:val="top"/>
          </w:tcPr>
          <w:p>
            <w:pPr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LED Indicators</w:t>
            </w:r>
          </w:p>
        </w:tc>
        <w:tc>
          <w:tcPr>
            <w:tcW w:w="3284" w:type="dxa"/>
            <w:vMerge w:val="restart"/>
            <w:tcBorders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Calibri" w:hAnsi="Calibri" w:eastAsia="宋体" w:cs="Calibri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Power</w:t>
            </w:r>
          </w:p>
        </w:tc>
        <w:tc>
          <w:tcPr>
            <w:tcW w:w="4935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Calibri" w:hAnsi="Calibri" w:eastAsia="宋体" w:cs="Calibri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sz w:val="21"/>
                <w:szCs w:val="21"/>
                <w:lang w:val="en-US"/>
              </w:rPr>
              <w:t>Always bright</w:t>
            </w:r>
            <w:r>
              <w:rPr>
                <w:rFonts w:hint="default" w:ascii="Calibri" w:hAnsi="Calibri" w:eastAsia="宋体" w:cs="Calibri"/>
                <w:sz w:val="21"/>
                <w:szCs w:val="21"/>
                <w:lang w:val="en-US" w:eastAsia="zh-CN"/>
              </w:rPr>
              <w:t>:</w:t>
            </w:r>
            <w:r>
              <w:rPr>
                <w:rFonts w:hint="default" w:ascii="Calibri" w:hAnsi="Calibri" w:eastAsia="宋体" w:cs="Calibri"/>
                <w:sz w:val="21"/>
                <w:szCs w:val="21"/>
                <w:lang w:val="en-US"/>
              </w:rPr>
              <w:t>Device powered up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379" w:type="dxa"/>
            <w:vMerge w:val="continue"/>
            <w:shd w:val="clear" w:color="auto" w:fill="F3F3F3"/>
            <w:noWrap w:val="0"/>
            <w:vAlign w:val="top"/>
          </w:tcPr>
          <w:p>
            <w:pPr>
              <w:jc w:val="center"/>
              <w:rPr>
                <w:rFonts w:hint="default" w:ascii="Calibri" w:hAnsi="Calibri" w:eastAsia="宋体" w:cs="Calibri"/>
                <w:sz w:val="21"/>
                <w:szCs w:val="21"/>
                <w:lang w:val="en-US"/>
              </w:rPr>
            </w:pPr>
          </w:p>
        </w:tc>
        <w:tc>
          <w:tcPr>
            <w:tcW w:w="3284" w:type="dxa"/>
            <w:vMerge w:val="continue"/>
            <w:tcBorders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Calibri" w:hAnsi="Calibri" w:eastAsia="宋体" w:cs="Calibri"/>
                <w:b w:val="0"/>
                <w:bCs w:val="0"/>
                <w:color w:val="0000FF"/>
                <w:sz w:val="21"/>
                <w:szCs w:val="21"/>
                <w:lang w:val="en-US" w:eastAsia="zh-CN"/>
              </w:rPr>
            </w:pPr>
          </w:p>
        </w:tc>
        <w:tc>
          <w:tcPr>
            <w:tcW w:w="4935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Calibri" w:hAnsi="Calibri" w:eastAsia="宋体" w:cs="Calibri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sz w:val="21"/>
                <w:szCs w:val="21"/>
                <w:lang w:val="en-US"/>
              </w:rPr>
              <w:t>not bright</w:t>
            </w:r>
            <w:r>
              <w:rPr>
                <w:rFonts w:hint="default" w:ascii="Calibri" w:hAnsi="Calibri" w:eastAsia="宋体" w:cs="Calibri"/>
                <w:sz w:val="21"/>
                <w:szCs w:val="21"/>
                <w:lang w:val="en-US" w:eastAsia="zh-CN"/>
              </w:rPr>
              <w:t>:</w:t>
            </w:r>
            <w:r>
              <w:rPr>
                <w:rFonts w:hint="default" w:ascii="Calibri" w:hAnsi="Calibri" w:eastAsia="宋体" w:cs="Calibri"/>
                <w:sz w:val="21"/>
                <w:szCs w:val="21"/>
                <w:lang w:val="en-US"/>
              </w:rPr>
              <w:t>Device does not power on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2379" w:type="dxa"/>
            <w:vMerge w:val="continue"/>
            <w:shd w:val="clear" w:color="auto" w:fill="F3F3F3"/>
            <w:noWrap w:val="0"/>
            <w:vAlign w:val="top"/>
          </w:tcPr>
          <w:p>
            <w:pPr>
              <w:jc w:val="center"/>
              <w:rPr>
                <w:rFonts w:hint="default" w:ascii="Calibri" w:hAnsi="Calibri" w:cs="Calibri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284" w:type="dxa"/>
            <w:vMerge w:val="restart"/>
            <w:tcBorders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Calibri" w:hAnsi="Calibri" w:eastAsia="宋体" w:cs="Calibri"/>
                <w:sz w:val="21"/>
                <w:szCs w:val="21"/>
                <w:lang w:val="en-US"/>
              </w:rPr>
            </w:pPr>
            <w:r>
              <w:rPr>
                <w:rFonts w:hint="default" w:ascii="Calibri" w:hAnsi="Calibri" w:eastAsia="宋体" w:cs="Calibri"/>
                <w:sz w:val="21"/>
                <w:szCs w:val="21"/>
                <w:lang w:val="en-US"/>
              </w:rPr>
              <w:t xml:space="preserve">POE power </w:t>
            </w:r>
          </w:p>
          <w:p>
            <w:pPr>
              <w:jc w:val="center"/>
              <w:rPr>
                <w:rFonts w:hint="default" w:ascii="Calibri" w:hAnsi="Calibri" w:cs="Calibri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sz w:val="21"/>
                <w:szCs w:val="21"/>
                <w:lang w:val="en-US"/>
              </w:rPr>
              <w:t>30%60%90%</w:t>
            </w:r>
          </w:p>
        </w:tc>
        <w:tc>
          <w:tcPr>
            <w:tcW w:w="4935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Calibri" w:hAnsi="Calibri" w:cs="Calibri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sz w:val="21"/>
                <w:szCs w:val="21"/>
                <w:lang w:val="en-US"/>
              </w:rPr>
              <w:t>Always bright</w:t>
            </w:r>
            <w:r>
              <w:rPr>
                <w:rFonts w:hint="default" w:ascii="Calibri" w:hAnsi="Calibri" w:eastAsia="宋体" w:cs="Calibri"/>
                <w:sz w:val="21"/>
                <w:szCs w:val="21"/>
                <w:lang w:val="en-US" w:eastAsia="zh-CN"/>
              </w:rPr>
              <w:t>:</w:t>
            </w:r>
            <w:r>
              <w:rPr>
                <w:rFonts w:hint="default" w:ascii="Calibri" w:hAnsi="Calibri" w:eastAsia="宋体" w:cs="Calibri"/>
                <w:sz w:val="21"/>
                <w:szCs w:val="21"/>
                <w:lang w:val="en-US"/>
              </w:rPr>
              <w:t>current power state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2379" w:type="dxa"/>
            <w:vMerge w:val="continue"/>
            <w:shd w:val="clear" w:color="auto" w:fill="F3F3F3"/>
            <w:noWrap w:val="0"/>
            <w:vAlign w:val="top"/>
          </w:tcPr>
          <w:p>
            <w:pPr>
              <w:jc w:val="center"/>
              <w:rPr>
                <w:rFonts w:hint="default" w:ascii="Calibri" w:hAnsi="Calibri" w:eastAsia="宋体" w:cs="Calibri"/>
                <w:sz w:val="21"/>
                <w:szCs w:val="21"/>
                <w:lang w:val="en-US" w:eastAsia="zh-CN"/>
              </w:rPr>
            </w:pPr>
          </w:p>
        </w:tc>
        <w:tc>
          <w:tcPr>
            <w:tcW w:w="3284" w:type="dxa"/>
            <w:vMerge w:val="continue"/>
            <w:tcBorders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Calibri" w:hAnsi="Calibri" w:eastAsia="宋体" w:cs="Calibri"/>
                <w:sz w:val="21"/>
                <w:szCs w:val="21"/>
                <w:lang w:val="en-US" w:eastAsia="zh-CN"/>
              </w:rPr>
            </w:pPr>
          </w:p>
        </w:tc>
        <w:tc>
          <w:tcPr>
            <w:tcW w:w="4935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Calibri" w:hAnsi="Calibri" w:eastAsia="宋体" w:cs="Calibri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sz w:val="21"/>
                <w:szCs w:val="21"/>
                <w:lang w:val="en-US"/>
              </w:rPr>
              <w:t>not bright</w:t>
            </w:r>
            <w:r>
              <w:rPr>
                <w:rFonts w:hint="default" w:ascii="Calibri" w:hAnsi="Calibri" w:eastAsia="宋体" w:cs="Calibri"/>
                <w:sz w:val="21"/>
                <w:szCs w:val="21"/>
                <w:lang w:val="en-US" w:eastAsia="zh-CN"/>
              </w:rPr>
              <w:t>:</w:t>
            </w:r>
            <w:r>
              <w:rPr>
                <w:rFonts w:hint="default" w:ascii="Calibri" w:hAnsi="Calibri" w:eastAsia="宋体" w:cs="Calibri"/>
                <w:sz w:val="21"/>
                <w:szCs w:val="21"/>
                <w:lang w:val="en-US"/>
              </w:rPr>
              <w:t>Power usage below proportional value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2379" w:type="dxa"/>
            <w:shd w:val="clear" w:color="auto" w:fill="F3F3F3"/>
            <w:noWrap w:val="0"/>
            <w:vAlign w:val="top"/>
          </w:tcPr>
          <w:p>
            <w:pPr>
              <w:jc w:val="center"/>
              <w:rPr>
                <w:rFonts w:hint="default" w:ascii="Calibri" w:hAnsi="Calibri" w:eastAsia="宋体" w:cs="Calibri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sz w:val="21"/>
                <w:szCs w:val="21"/>
                <w:lang w:val="en-US"/>
              </w:rPr>
              <w:t>power supply</w:t>
            </w:r>
          </w:p>
        </w:tc>
        <w:tc>
          <w:tcPr>
            <w:tcW w:w="8219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Calibri" w:hAnsi="Calibri" w:eastAsia="宋体" w:cs="Calibri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cs="Calibri"/>
                <w:sz w:val="21"/>
                <w:szCs w:val="21"/>
                <w:lang w:val="en-US" w:eastAsia="zh-CN"/>
              </w:rPr>
              <w:t>In</w:t>
            </w:r>
            <w:r>
              <w:rPr>
                <w:rFonts w:hint="default" w:ascii="Calibri" w:hAnsi="Calibri" w:cs="Calibri"/>
                <w:sz w:val="21"/>
                <w:szCs w:val="21"/>
              </w:rPr>
              <w:t>put Voltage:</w:t>
            </w:r>
            <w:r>
              <w:rPr>
                <w:rFonts w:hint="default" w:ascii="Calibri" w:hAnsi="Calibri" w:cs="Calibri"/>
                <w:sz w:val="21"/>
                <w:szCs w:val="21"/>
                <w:lang w:val="en-US" w:eastAsia="zh-CN"/>
              </w:rPr>
              <w:t xml:space="preserve">110V-264V  </w:t>
            </w:r>
            <w:r>
              <w:rPr>
                <w:rFonts w:hint="default" w:ascii="Calibri" w:hAnsi="Calibri" w:eastAsia="宋体" w:cs="Calibri"/>
                <w:sz w:val="21"/>
                <w:szCs w:val="21"/>
                <w:lang w:val="en-US"/>
              </w:rPr>
              <w:t>working frequency</w:t>
            </w:r>
            <w:r>
              <w:rPr>
                <w:rFonts w:hint="default" w:ascii="Calibri" w:hAnsi="Calibri" w:eastAsia="宋体" w:cs="Calibri"/>
                <w:sz w:val="21"/>
                <w:szCs w:val="21"/>
                <w:lang w:val="en-US" w:eastAsia="zh-CN"/>
              </w:rPr>
              <w:t>:50/60Hz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2379" w:type="dxa"/>
            <w:shd w:val="clear" w:color="auto" w:fill="F3F3F3"/>
            <w:noWrap w:val="0"/>
            <w:vAlign w:val="top"/>
          </w:tcPr>
          <w:p>
            <w:pPr>
              <w:jc w:val="center"/>
              <w:rPr>
                <w:rFonts w:hint="default" w:ascii="Calibri" w:hAnsi="Calibri" w:eastAsia="宋体" w:cs="Calibri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sz w:val="21"/>
                <w:szCs w:val="21"/>
                <w:lang w:val="en-US"/>
              </w:rPr>
              <w:t>standard test</w:t>
            </w:r>
          </w:p>
        </w:tc>
        <w:tc>
          <w:tcPr>
            <w:tcW w:w="8219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Calibri" w:hAnsi="Calibri" w:eastAsia="宋体" w:cs="Calibri"/>
                <w:sz w:val="21"/>
                <w:szCs w:val="21"/>
                <w:lang w:val="en-US"/>
              </w:rPr>
            </w:pPr>
            <w:r>
              <w:rPr>
                <w:rFonts w:hint="default" w:ascii="Calibri" w:hAnsi="Calibri" w:eastAsia="宋体" w:cs="Calibri"/>
                <w:sz w:val="21"/>
                <w:szCs w:val="21"/>
                <w:lang w:val="en-US"/>
              </w:rPr>
              <w:t xml:space="preserve"> EMS : IEC(EN)61000-4-2(ESD) : ±8kV contact discharge, ±15kV air discharge</w:t>
            </w:r>
          </w:p>
          <w:p>
            <w:pPr>
              <w:jc w:val="center"/>
              <w:rPr>
                <w:rFonts w:hint="default" w:ascii="Calibri" w:hAnsi="Calibri" w:eastAsia="宋体" w:cs="Calibri"/>
                <w:sz w:val="21"/>
                <w:szCs w:val="21"/>
                <w:lang w:val="en-US"/>
              </w:rPr>
            </w:pPr>
            <w:r>
              <w:rPr>
                <w:rFonts w:hint="default" w:ascii="Calibri" w:hAnsi="Calibri" w:eastAsia="宋体" w:cs="Calibri"/>
                <w:sz w:val="21"/>
                <w:szCs w:val="21"/>
                <w:lang w:val="en-US"/>
              </w:rPr>
              <w:t xml:space="preserve">IEC(EN)61000-4-5(Surge): common mode 6KV, differential mode 1KV </w:t>
            </w:r>
          </w:p>
          <w:p>
            <w:pPr>
              <w:jc w:val="center"/>
              <w:rPr>
                <w:rFonts w:hint="default" w:ascii="Calibri" w:hAnsi="Calibri" w:eastAsia="宋体" w:cs="Calibri"/>
                <w:sz w:val="21"/>
                <w:szCs w:val="21"/>
                <w:lang w:val="en-US"/>
              </w:rPr>
            </w:pPr>
            <w:r>
              <w:rPr>
                <w:rFonts w:hint="default" w:ascii="Calibri" w:hAnsi="Calibri" w:eastAsia="宋体" w:cs="Calibri"/>
                <w:sz w:val="21"/>
                <w:szCs w:val="21"/>
                <w:lang w:val="en-US"/>
              </w:rPr>
              <w:t xml:space="preserve"> IEC(EN)61000-4-3(RS) : 10V/m(80～1000MHz) </w:t>
            </w:r>
          </w:p>
          <w:p>
            <w:pPr>
              <w:jc w:val="center"/>
              <w:rPr>
                <w:rFonts w:hint="default" w:ascii="Calibri" w:hAnsi="Calibri" w:eastAsia="宋体" w:cs="Calibri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sz w:val="21"/>
                <w:szCs w:val="21"/>
                <w:lang w:val="en-US" w:eastAsia="zh-CN"/>
              </w:rPr>
              <w:t>IEC(EN)61000-4-6(CS)</w:t>
            </w:r>
          </w:p>
          <w:p>
            <w:pPr>
              <w:jc w:val="center"/>
              <w:rPr>
                <w:rFonts w:hint="default" w:ascii="Calibri" w:hAnsi="Calibri" w:eastAsia="宋体" w:cs="Calibri"/>
                <w:sz w:val="21"/>
                <w:szCs w:val="21"/>
                <w:lang w:val="en-US"/>
              </w:rPr>
            </w:pPr>
            <w:r>
              <w:rPr>
                <w:rFonts w:hint="default" w:ascii="Calibri" w:hAnsi="Calibri" w:eastAsia="宋体" w:cs="Calibri"/>
                <w:sz w:val="21"/>
                <w:szCs w:val="21"/>
                <w:lang w:val="en-US"/>
              </w:rPr>
              <w:t>IEC(EN)61000-4-4(EFT): Power line: ±4kV; Data line: ±2kV</w:t>
            </w:r>
          </w:p>
          <w:p>
            <w:pPr>
              <w:jc w:val="center"/>
              <w:rPr>
                <w:rFonts w:hint="default" w:ascii="Calibri" w:hAnsi="Calibri" w:eastAsia="宋体" w:cs="Calibri"/>
                <w:sz w:val="21"/>
                <w:szCs w:val="21"/>
                <w:lang w:val="en-US"/>
              </w:rPr>
            </w:pPr>
            <w:r>
              <w:rPr>
                <w:rFonts w:hint="default" w:ascii="Calibri" w:hAnsi="Calibri" w:eastAsia="宋体" w:cs="Calibri"/>
                <w:sz w:val="21"/>
                <w:szCs w:val="21"/>
                <w:lang w:val="en-US" w:eastAsia="zh-CN"/>
              </w:rPr>
              <w:t>FCC Part15/CISPR32/EN55032;CLASS A</w:t>
            </w:r>
            <w:r>
              <w:rPr>
                <w:rFonts w:hint="default" w:ascii="Calibri" w:hAnsi="Calibri" w:eastAsia="宋体" w:cs="Calibri"/>
                <w:sz w:val="21"/>
                <w:szCs w:val="21"/>
                <w:lang w:val="en-US"/>
              </w:rPr>
              <w:t xml:space="preserve"> </w:t>
            </w:r>
          </w:p>
          <w:p>
            <w:pPr>
              <w:jc w:val="center"/>
              <w:rPr>
                <w:rFonts w:hint="default" w:ascii="Calibri" w:hAnsi="Calibri" w:eastAsia="宋体" w:cs="Calibri"/>
                <w:sz w:val="21"/>
                <w:szCs w:val="21"/>
                <w:lang w:val="en-US"/>
              </w:rPr>
            </w:pPr>
            <w:r>
              <w:rPr>
                <w:rFonts w:hint="default" w:ascii="Calibri" w:hAnsi="Calibri" w:eastAsia="宋体" w:cs="Calibri"/>
                <w:sz w:val="21"/>
                <w:szCs w:val="21"/>
                <w:lang w:val="en-US"/>
              </w:rPr>
              <w:t>Shock: IEC 60068-2-27 Freefall: IEC 60068-2-32 Vibration: IEC 60068-2-6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2379" w:type="dxa"/>
            <w:shd w:val="clear" w:color="auto" w:fill="F3F3F3"/>
            <w:noWrap w:val="0"/>
            <w:vAlign w:val="top"/>
          </w:tcPr>
          <w:p>
            <w:pPr>
              <w:jc w:val="center"/>
              <w:rPr>
                <w:rFonts w:hint="default" w:ascii="Calibri" w:hAnsi="Calibri" w:eastAsia="宋体" w:cs="Calibri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Shell</w:t>
            </w:r>
          </w:p>
        </w:tc>
        <w:tc>
          <w:tcPr>
            <w:tcW w:w="8219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Calibri" w:hAnsi="Calibri" w:eastAsia="宋体" w:cs="Calibri"/>
                <w:sz w:val="21"/>
                <w:szCs w:val="21"/>
                <w:lang w:val="en-US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IP</w:t>
            </w:r>
            <w:r>
              <w:rPr>
                <w:rFonts w:hint="default" w:ascii="Calibri" w:hAnsi="Calibri" w:cs="Calibri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Calibri" w:hAnsi="Calibri" w:cs="Calibri"/>
                <w:sz w:val="21"/>
                <w:szCs w:val="21"/>
              </w:rPr>
              <w:t>0 protect grade, metal shell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2379" w:type="dxa"/>
            <w:shd w:val="clear" w:color="auto" w:fill="F3F3F3"/>
            <w:noWrap w:val="0"/>
            <w:vAlign w:val="top"/>
          </w:tcPr>
          <w:p>
            <w:pPr>
              <w:jc w:val="center"/>
              <w:rPr>
                <w:rFonts w:hint="default" w:ascii="Calibri" w:hAnsi="Calibri" w:cs="Calibri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MTBF</w:t>
            </w:r>
          </w:p>
        </w:tc>
        <w:tc>
          <w:tcPr>
            <w:tcW w:w="8219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Calibri" w:hAnsi="Calibri" w:cs="Calibri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cs="Calibri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Calibri" w:hAnsi="Calibri" w:cs="Calibri"/>
                <w:sz w:val="21"/>
                <w:szCs w:val="21"/>
              </w:rPr>
              <w:t>00,000 hours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2379" w:type="dxa"/>
            <w:shd w:val="clear" w:color="auto" w:fill="F3F3F3"/>
            <w:noWrap w:val="0"/>
            <w:vAlign w:val="top"/>
          </w:tcPr>
          <w:p>
            <w:pPr>
              <w:jc w:val="center"/>
              <w:rPr>
                <w:rFonts w:hint="default" w:ascii="Calibri" w:hAnsi="Calibri" w:cs="Calibri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Weight &amp; Size</w:t>
            </w:r>
          </w:p>
        </w:tc>
        <w:tc>
          <w:tcPr>
            <w:tcW w:w="8219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Product Weight: 0.9 KG</w:t>
            </w:r>
          </w:p>
          <w:p>
            <w:pPr>
              <w:jc w:val="center"/>
              <w:rPr>
                <w:rFonts w:hint="default" w:ascii="Calibri" w:hAnsi="Calibri" w:cs="Calibri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Product size (L×W×H): 1</w:t>
            </w:r>
            <w:r>
              <w:rPr>
                <w:rFonts w:hint="default" w:ascii="Calibri" w:hAnsi="Calibri" w:cs="Calibri"/>
                <w:sz w:val="21"/>
                <w:szCs w:val="21"/>
                <w:lang w:val="en-US" w:eastAsia="zh-CN"/>
              </w:rPr>
              <w:t>87m</w:t>
            </w:r>
            <w:r>
              <w:rPr>
                <w:rFonts w:hint="default" w:ascii="Calibri" w:hAnsi="Calibri" w:cs="Calibri"/>
                <w:sz w:val="21"/>
                <w:szCs w:val="21"/>
              </w:rPr>
              <w:t xml:space="preserve">m× </w:t>
            </w:r>
            <w:r>
              <w:rPr>
                <w:rFonts w:hint="default" w:ascii="Calibri" w:hAnsi="Calibri" w:cs="Calibri"/>
                <w:sz w:val="21"/>
                <w:szCs w:val="21"/>
                <w:lang w:val="en-US" w:eastAsia="zh-CN"/>
              </w:rPr>
              <w:t>95m</w:t>
            </w:r>
            <w:r>
              <w:rPr>
                <w:rFonts w:hint="default" w:ascii="Calibri" w:hAnsi="Calibri" w:cs="Calibri"/>
                <w:sz w:val="21"/>
                <w:szCs w:val="21"/>
              </w:rPr>
              <w:t xml:space="preserve">m× </w:t>
            </w:r>
            <w:r>
              <w:rPr>
                <w:rFonts w:hint="default" w:ascii="Calibri" w:hAnsi="Calibri" w:cs="Calibri"/>
                <w:sz w:val="21"/>
                <w:szCs w:val="21"/>
                <w:lang w:val="en-US" w:eastAsia="zh-CN"/>
              </w:rPr>
              <w:t>40m</w:t>
            </w:r>
            <w:r>
              <w:rPr>
                <w:rFonts w:hint="default" w:ascii="Calibri" w:hAnsi="Calibri" w:cs="Calibri"/>
                <w:sz w:val="21"/>
                <w:szCs w:val="21"/>
              </w:rPr>
              <w:t>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cs="Calibri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Warranty</w:t>
            </w:r>
          </w:p>
        </w:tc>
        <w:tc>
          <w:tcPr>
            <w:tcW w:w="0" w:type="auto"/>
            <w:gridSpan w:val="2"/>
            <w:vAlign w:val="top"/>
          </w:tcPr>
          <w:p>
            <w:pPr>
              <w:jc w:val="center"/>
              <w:rPr>
                <w:rFonts w:hint="default" w:ascii="Calibri" w:hAnsi="Calibri" w:cs="Calibri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cs="Calibri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Calibri" w:hAnsi="Calibri" w:cs="Calibri"/>
                <w:sz w:val="21"/>
                <w:szCs w:val="21"/>
              </w:rPr>
              <w:t>-years</w:t>
            </w:r>
          </w:p>
        </w:tc>
      </w:tr>
    </w:tbl>
    <w:p>
      <w:pPr>
        <w:widowControl w:val="0"/>
        <w:autoSpaceDE w:val="0"/>
        <w:autoSpaceDN w:val="0"/>
        <w:spacing w:line="228" w:lineRule="exact"/>
        <w:rPr>
          <w:rFonts w:hint="default" w:ascii="Calibri" w:hAnsi="Calibri" w:cs="Calibri"/>
          <w:color w:val="000000"/>
          <w:spacing w:val="3"/>
          <w:sz w:val="18"/>
          <w:szCs w:val="18"/>
          <w:lang w:val="en-US" w:eastAsia="zh-CN" w:bidi="ar-SA"/>
        </w:rPr>
      </w:pPr>
    </w:p>
    <w:p>
      <w:pPr>
        <w:widowControl w:val="0"/>
        <w:autoSpaceDE w:val="0"/>
        <w:autoSpaceDN w:val="0"/>
        <w:spacing w:line="228" w:lineRule="exact"/>
        <w:rPr>
          <w:rFonts w:hint="eastAsia" w:hAnsi="Calibri"/>
          <w:color w:val="000000"/>
          <w:spacing w:val="3"/>
          <w:sz w:val="18"/>
          <w:szCs w:val="22"/>
          <w:lang w:val="en-US" w:eastAsia="zh-CN" w:bidi="ar-SA"/>
        </w:rPr>
      </w:pPr>
    </w:p>
    <w:p>
      <w:pPr>
        <w:widowControl w:val="0"/>
        <w:autoSpaceDE w:val="0"/>
        <w:autoSpaceDN w:val="0"/>
        <w:spacing w:line="240" w:lineRule="auto"/>
        <w:rPr>
          <w:rFonts w:hint="eastAsia" w:hAnsi="Calibri"/>
          <w:color w:val="000000"/>
          <w:spacing w:val="3"/>
          <w:sz w:val="18"/>
          <w:szCs w:val="22"/>
          <w:lang w:val="en-US" w:eastAsia="zh-CN" w:bidi="ar-SA"/>
        </w:rPr>
      </w:pPr>
    </w:p>
    <w:p>
      <w:pPr>
        <w:widowControl w:val="0"/>
        <w:autoSpaceDE w:val="0"/>
        <w:autoSpaceDN w:val="0"/>
        <w:spacing w:line="240" w:lineRule="auto"/>
        <w:rPr>
          <w:rFonts w:hint="eastAsia" w:hAnsi="Calibri"/>
          <w:color w:val="000000"/>
          <w:spacing w:val="3"/>
          <w:sz w:val="18"/>
          <w:szCs w:val="22"/>
          <w:lang w:val="en-US" w:eastAsia="zh-CN" w:bidi="ar-SA"/>
        </w:rPr>
      </w:pPr>
    </w:p>
    <w:p>
      <w:pPr>
        <w:widowControl w:val="0"/>
        <w:autoSpaceDE w:val="0"/>
        <w:autoSpaceDN w:val="0"/>
        <w:spacing w:line="240" w:lineRule="auto"/>
        <w:rPr>
          <w:rFonts w:hint="eastAsia" w:hAnsi="Calibri"/>
          <w:color w:val="000000"/>
          <w:spacing w:val="3"/>
          <w:sz w:val="18"/>
          <w:szCs w:val="22"/>
          <w:lang w:val="en-US" w:eastAsia="zh-CN" w:bidi="ar-SA"/>
        </w:rPr>
      </w:pPr>
    </w:p>
    <w:p>
      <w:pPr>
        <w:widowControl w:val="0"/>
        <w:autoSpaceDE w:val="0"/>
        <w:autoSpaceDN w:val="0"/>
        <w:spacing w:line="240" w:lineRule="auto"/>
        <w:rPr>
          <w:rFonts w:hint="eastAsia" w:hAnsi="Calibri"/>
          <w:color w:val="000000"/>
          <w:spacing w:val="3"/>
          <w:sz w:val="18"/>
          <w:szCs w:val="22"/>
          <w:lang w:val="en-US" w:eastAsia="zh-CN" w:bidi="ar-SA"/>
        </w:rPr>
      </w:pPr>
    </w:p>
    <w:p>
      <w:pPr>
        <w:widowControl w:val="0"/>
        <w:autoSpaceDE w:val="0"/>
        <w:autoSpaceDN w:val="0"/>
        <w:spacing w:line="240" w:lineRule="auto"/>
        <w:rPr>
          <w:rFonts w:hint="eastAsia" w:hAnsi="Calibri"/>
          <w:color w:val="000000"/>
          <w:spacing w:val="3"/>
          <w:sz w:val="18"/>
          <w:szCs w:val="22"/>
          <w:lang w:val="en-US" w:eastAsia="zh-CN" w:bidi="ar-SA"/>
        </w:rPr>
      </w:pPr>
    </w:p>
    <w:p>
      <w:pPr>
        <w:widowControl w:val="0"/>
        <w:autoSpaceDE w:val="0"/>
        <w:autoSpaceDN w:val="0"/>
        <w:spacing w:line="240" w:lineRule="auto"/>
        <w:rPr>
          <w:rFonts w:hint="eastAsia" w:hAnsi="Calibri"/>
          <w:color w:val="000000"/>
          <w:spacing w:val="3"/>
          <w:sz w:val="18"/>
          <w:szCs w:val="22"/>
          <w:lang w:val="en-US" w:eastAsia="zh-CN" w:bidi="ar-SA"/>
        </w:rPr>
      </w:pPr>
    </w:p>
    <w:p>
      <w:pPr>
        <w:widowControl w:val="0"/>
        <w:autoSpaceDE w:val="0"/>
        <w:autoSpaceDN w:val="0"/>
        <w:spacing w:line="240" w:lineRule="auto"/>
        <w:rPr>
          <w:rFonts w:hint="eastAsia" w:hAnsi="Calibri"/>
          <w:color w:val="000000"/>
          <w:spacing w:val="3"/>
          <w:sz w:val="18"/>
          <w:szCs w:val="22"/>
          <w:lang w:val="en-US" w:eastAsia="zh-CN" w:bidi="ar-SA"/>
        </w:rPr>
      </w:pPr>
    </w:p>
    <w:p>
      <w:pPr>
        <w:widowControl w:val="0"/>
        <w:autoSpaceDE w:val="0"/>
        <w:autoSpaceDN w:val="0"/>
        <w:spacing w:line="240" w:lineRule="auto"/>
        <w:rPr>
          <w:rFonts w:hint="eastAsia" w:hAnsi="Calibri"/>
          <w:color w:val="000000"/>
          <w:spacing w:val="3"/>
          <w:sz w:val="18"/>
          <w:szCs w:val="22"/>
          <w:lang w:val="en-US" w:eastAsia="zh-CN" w:bidi="ar-SA"/>
        </w:rPr>
      </w:pPr>
    </w:p>
    <w:p>
      <w:pPr>
        <w:widowControl w:val="0"/>
        <w:autoSpaceDE w:val="0"/>
        <w:autoSpaceDN w:val="0"/>
        <w:spacing w:line="240" w:lineRule="auto"/>
        <w:rPr>
          <w:rFonts w:hint="eastAsia" w:hAnsi="Calibri"/>
          <w:color w:val="000000"/>
          <w:spacing w:val="3"/>
          <w:sz w:val="18"/>
          <w:szCs w:val="22"/>
          <w:lang w:val="en-US" w:eastAsia="zh-CN" w:bidi="ar-SA"/>
        </w:rPr>
      </w:pPr>
    </w:p>
    <w:p>
      <w:pPr>
        <w:widowControl w:val="0"/>
        <w:autoSpaceDE w:val="0"/>
        <w:autoSpaceDN w:val="0"/>
        <w:spacing w:line="240" w:lineRule="auto"/>
        <w:rPr>
          <w:rFonts w:hint="eastAsia" w:hAnsi="Calibri"/>
          <w:color w:val="000000"/>
          <w:spacing w:val="3"/>
          <w:sz w:val="18"/>
          <w:szCs w:val="22"/>
          <w:lang w:val="en-US" w:eastAsia="zh-CN" w:bidi="ar-SA"/>
        </w:rPr>
      </w:pPr>
    </w:p>
    <w:p>
      <w:pPr>
        <w:widowControl w:val="0"/>
        <w:autoSpaceDE w:val="0"/>
        <w:autoSpaceDN w:val="0"/>
        <w:spacing w:line="240" w:lineRule="auto"/>
        <w:rPr>
          <w:rFonts w:hint="eastAsia" w:hAnsi="Calibri"/>
          <w:color w:val="000000"/>
          <w:spacing w:val="3"/>
          <w:sz w:val="18"/>
          <w:szCs w:val="22"/>
          <w:lang w:val="en-US" w:eastAsia="zh-CN" w:bidi="ar-SA"/>
        </w:rPr>
      </w:pPr>
    </w:p>
    <w:p>
      <w:pPr>
        <w:widowControl w:val="0"/>
        <w:autoSpaceDE w:val="0"/>
        <w:autoSpaceDN w:val="0"/>
        <w:spacing w:line="240" w:lineRule="auto"/>
        <w:rPr>
          <w:rFonts w:hint="eastAsia" w:hAnsi="Calibri"/>
          <w:color w:val="000000"/>
          <w:spacing w:val="3"/>
          <w:sz w:val="18"/>
          <w:szCs w:val="22"/>
          <w:lang w:val="en-US" w:eastAsia="zh-CN" w:bidi="ar-SA"/>
        </w:rPr>
      </w:pPr>
    </w:p>
    <w:p>
      <w:pPr>
        <w:widowControl w:val="0"/>
        <w:autoSpaceDE w:val="0"/>
        <w:autoSpaceDN w:val="0"/>
        <w:spacing w:line="240" w:lineRule="auto"/>
        <w:rPr>
          <w:rFonts w:hint="eastAsia" w:hAnsi="Calibri"/>
          <w:color w:val="000000"/>
          <w:spacing w:val="3"/>
          <w:sz w:val="18"/>
          <w:szCs w:val="22"/>
          <w:lang w:val="en-US" w:eastAsia="zh-CN" w:bidi="ar-SA"/>
        </w:rPr>
      </w:pPr>
    </w:p>
    <w:p>
      <w:pPr>
        <w:widowControl w:val="0"/>
        <w:autoSpaceDE w:val="0"/>
        <w:autoSpaceDN w:val="0"/>
        <w:spacing w:line="228" w:lineRule="exact"/>
        <w:rPr>
          <w:rFonts w:hint="default" w:hAnsi="Calibri"/>
          <w:color w:val="000000"/>
          <w:spacing w:val="3"/>
          <w:sz w:val="18"/>
          <w:szCs w:val="22"/>
          <w:lang w:val="en-US" w:eastAsia="en-US" w:bidi="ar-SA"/>
        </w:rPr>
      </w:pPr>
    </w:p>
    <w:p>
      <w:pPr>
        <w:pStyle w:val="27"/>
        <w:adjustRightInd/>
        <w:snapToGrid/>
        <w:spacing w:beforeLines="0" w:afterLines="0"/>
        <w:rPr>
          <w:rFonts w:hint="default" w:ascii="Calibri" w:hAnsi="Calibri" w:cs="Calibri"/>
          <w:color w:val="000000"/>
          <w:spacing w:val="3"/>
          <w:sz w:val="32"/>
          <w:szCs w:val="32"/>
          <w:highlight w:val="blue"/>
          <w:lang w:val="en-US" w:eastAsia="zh-CN" w:bidi="ar-SA"/>
        </w:rPr>
      </w:pPr>
      <w:r>
        <w:rPr>
          <w:rFonts w:hint="default" w:ascii="Calibri" w:hAnsi="Calibri" w:eastAsia="宋体" w:cs="Calibri"/>
          <w:sz w:val="32"/>
          <w:szCs w:val="32"/>
          <w:lang w:val="en-US"/>
        </w:rPr>
        <w:t xml:space="preserve">Application </w:t>
      </w:r>
    </w:p>
    <w:p>
      <w:pPr>
        <w:widowControl w:val="0"/>
        <w:autoSpaceDE w:val="0"/>
        <w:autoSpaceDN w:val="0"/>
        <w:spacing w:line="240" w:lineRule="auto"/>
        <w:rPr>
          <w:rFonts w:hint="eastAsia" w:hAnsi="Calibri"/>
          <w:color w:val="000000"/>
          <w:spacing w:val="3"/>
          <w:sz w:val="18"/>
          <w:szCs w:val="22"/>
          <w:lang w:val="en-US" w:eastAsia="zh-CN" w:bidi="ar-SA"/>
        </w:rPr>
      </w:pPr>
      <w:r>
        <w:rPr>
          <w:sz w:val="18"/>
        </w:rPr>
        <w:drawing>
          <wp:inline distT="0" distB="0" distL="114300" distR="114300">
            <wp:extent cx="6265545" cy="3885565"/>
            <wp:effectExtent l="0" t="0" r="1905" b="635"/>
            <wp:docPr id="5" name="图片 5" descr="E:\赵的图片 资料\poe bt 供电器\详情页\5.jpg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E:\赵的图片 资料\poe bt 供电器\详情页\5.jpg5"/>
                    <pic:cNvPicPr>
                      <a:picLocks noChangeAspect="1"/>
                    </pic:cNvPicPr>
                  </pic:nvPicPr>
                  <pic:blipFill>
                    <a:blip r:embed="rId7"/>
                    <a:srcRect l="8" r="8"/>
                    <a:stretch>
                      <a:fillRect/>
                    </a:stretch>
                  </pic:blipFill>
                  <pic:spPr>
                    <a:xfrm>
                      <a:off x="0" y="0"/>
                      <a:ext cx="6265545" cy="3885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autoSpaceDE w:val="0"/>
        <w:autoSpaceDN w:val="0"/>
        <w:spacing w:line="240" w:lineRule="auto"/>
        <w:rPr>
          <w:rFonts w:hint="eastAsia" w:hAnsi="Calibri"/>
          <w:color w:val="000000"/>
          <w:spacing w:val="3"/>
          <w:sz w:val="18"/>
          <w:szCs w:val="22"/>
          <w:lang w:val="en-US" w:eastAsia="zh-CN" w:bidi="ar-SA"/>
        </w:rPr>
      </w:pPr>
    </w:p>
    <w:p>
      <w:pPr>
        <w:widowControl w:val="0"/>
        <w:autoSpaceDE w:val="0"/>
        <w:autoSpaceDN w:val="0"/>
        <w:spacing w:line="240" w:lineRule="auto"/>
        <w:rPr>
          <w:rFonts w:hint="eastAsia" w:hAnsi="Calibri"/>
          <w:color w:val="000000"/>
          <w:spacing w:val="3"/>
          <w:sz w:val="18"/>
          <w:szCs w:val="22"/>
          <w:lang w:val="en-US" w:eastAsia="zh-CN" w:bidi="ar-SA"/>
        </w:rPr>
      </w:pPr>
    </w:p>
    <w:p>
      <w:pPr>
        <w:widowControl w:val="0"/>
        <w:autoSpaceDE w:val="0"/>
        <w:autoSpaceDN w:val="0"/>
        <w:spacing w:line="240" w:lineRule="auto"/>
        <w:rPr>
          <w:rFonts w:hint="eastAsia" w:hAnsi="Calibri"/>
          <w:color w:val="000000"/>
          <w:spacing w:val="3"/>
          <w:sz w:val="18"/>
          <w:szCs w:val="22"/>
          <w:lang w:val="en-US" w:eastAsia="zh-CN" w:bidi="ar-SA"/>
        </w:rPr>
      </w:pPr>
    </w:p>
    <w:p>
      <w:pPr>
        <w:widowControl w:val="0"/>
        <w:autoSpaceDE w:val="0"/>
        <w:autoSpaceDN w:val="0"/>
        <w:spacing w:line="240" w:lineRule="auto"/>
        <w:rPr>
          <w:rFonts w:hint="eastAsia" w:hAnsi="Calibri"/>
          <w:color w:val="000000"/>
          <w:spacing w:val="3"/>
          <w:sz w:val="18"/>
          <w:szCs w:val="22"/>
          <w:lang w:val="en-US" w:eastAsia="zh-CN" w:bidi="ar-SA"/>
        </w:rPr>
      </w:pPr>
    </w:p>
    <w:p>
      <w:pPr>
        <w:widowControl w:val="0"/>
        <w:autoSpaceDE w:val="0"/>
        <w:autoSpaceDN w:val="0"/>
        <w:spacing w:line="240" w:lineRule="auto"/>
        <w:rPr>
          <w:rFonts w:hint="eastAsia" w:hAnsi="Calibri"/>
          <w:color w:val="000000"/>
          <w:spacing w:val="3"/>
          <w:sz w:val="18"/>
          <w:szCs w:val="22"/>
          <w:lang w:val="en-US" w:eastAsia="zh-CN" w:bidi="ar-SA"/>
        </w:rPr>
      </w:pPr>
    </w:p>
    <w:p>
      <w:pPr>
        <w:pStyle w:val="27"/>
        <w:adjustRightInd/>
        <w:snapToGrid/>
        <w:spacing w:beforeLines="0" w:afterLines="0"/>
      </w:pPr>
      <w:r>
        <w:t>Order Information</w:t>
      </w:r>
    </w:p>
    <w:tbl>
      <w:tblPr>
        <w:tblStyle w:val="7"/>
        <w:tblW w:w="0" w:type="auto"/>
        <w:tblInd w:w="23" w:type="dxa"/>
        <w:tblBorders>
          <w:top w:val="single" w:color="C0C0C0" w:sz="4" w:space="0"/>
          <w:left w:val="single" w:color="C0C0C0" w:sz="4" w:space="0"/>
          <w:bottom w:val="single" w:color="C0C0C0" w:sz="4" w:space="0"/>
          <w:right w:val="single" w:color="C0C0C0" w:sz="4" w:space="0"/>
          <w:insideH w:val="single" w:color="C0C0C0" w:sz="4" w:space="0"/>
          <w:insideV w:val="single" w:color="C0C0C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9"/>
        <w:gridCol w:w="6088"/>
        <w:gridCol w:w="2655"/>
      </w:tblGrid>
      <w:tr>
        <w:tblPrEx>
          <w:tblBorders>
            <w:top w:val="single" w:color="C0C0C0" w:sz="4" w:space="0"/>
            <w:left w:val="single" w:color="C0C0C0" w:sz="4" w:space="0"/>
            <w:bottom w:val="single" w:color="C0C0C0" w:sz="4" w:space="0"/>
            <w:right w:val="single" w:color="C0C0C0" w:sz="4" w:space="0"/>
            <w:insideH w:val="single" w:color="C0C0C0" w:sz="4" w:space="0"/>
            <w:insideV w:val="single" w:color="C0C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Part No</w:t>
            </w:r>
          </w:p>
        </w:tc>
        <w:tc>
          <w:tcPr>
            <w:tcW w:w="6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Description of product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Unit</w:t>
            </w:r>
          </w:p>
        </w:tc>
      </w:tr>
      <w:tr>
        <w:tblPrEx>
          <w:tblBorders>
            <w:top w:val="single" w:color="C0C0C0" w:sz="4" w:space="0"/>
            <w:left w:val="single" w:color="C0C0C0" w:sz="4" w:space="0"/>
            <w:bottom w:val="single" w:color="C0C0C0" w:sz="4" w:space="0"/>
            <w:right w:val="single" w:color="C0C0C0" w:sz="4" w:space="0"/>
            <w:insideH w:val="single" w:color="C0C0C0" w:sz="4" w:space="0"/>
            <w:insideV w:val="single" w:color="C0C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Calibri" w:hAnsi="Calibri" w:eastAsia="宋体" w:cs="Calibri"/>
                <w:sz w:val="18"/>
                <w:szCs w:val="18"/>
                <w:lang w:val="en-US" w:eastAsia="zh-CN"/>
              </w:rPr>
            </w:pPr>
            <w:r>
              <w:rPr>
                <w:rFonts w:hint="default" w:ascii="Calibri" w:hAnsi="Calibri" w:cs="Calibri"/>
                <w:sz w:val="18"/>
                <w:szCs w:val="18"/>
              </w:rPr>
              <w:t>ND</w:t>
            </w:r>
            <w:r>
              <w:rPr>
                <w:rFonts w:hint="default" w:ascii="Calibri" w:hAnsi="Calibri" w:cs="Calibri"/>
                <w:sz w:val="18"/>
                <w:szCs w:val="18"/>
                <w:lang w:val="en-US" w:eastAsia="zh-CN"/>
              </w:rPr>
              <w:t>-</w:t>
            </w:r>
            <w:r>
              <w:rPr>
                <w:rFonts w:hint="eastAsia" w:ascii="Calibri" w:hAnsi="Calibri" w:cs="Calibri"/>
                <w:sz w:val="18"/>
                <w:szCs w:val="18"/>
                <w:lang w:val="en-US" w:eastAsia="zh-CN"/>
              </w:rPr>
              <w:t>PI90</w:t>
            </w:r>
          </w:p>
        </w:tc>
        <w:tc>
          <w:tcPr>
            <w:tcW w:w="6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Calibri" w:hAnsi="Calibri" w:eastAsia="宋体" w:cs="Calibri"/>
                <w:sz w:val="18"/>
                <w:szCs w:val="18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sz w:val="24"/>
                <w:szCs w:val="24"/>
                <w:lang w:val="en-US"/>
              </w:rPr>
              <w:t>10/100</w:t>
            </w:r>
            <w:r>
              <w:rPr>
                <w:rFonts w:hint="default" w:ascii="Calibri" w:hAnsi="Calibri" w:eastAsia="宋体" w:cs="Calibri"/>
                <w:sz w:val="24"/>
                <w:szCs w:val="24"/>
                <w:lang w:val="en-US" w:eastAsia="zh-CN"/>
              </w:rPr>
              <w:t>/1000</w:t>
            </w:r>
            <w:r>
              <w:rPr>
                <w:rFonts w:hint="default" w:ascii="Calibri" w:hAnsi="Calibri" w:eastAsia="宋体" w:cs="Calibri"/>
                <w:sz w:val="24"/>
                <w:szCs w:val="24"/>
                <w:lang w:val="en-US"/>
              </w:rPr>
              <w:t>M</w:t>
            </w:r>
            <w:r>
              <w:rPr>
                <w:rFonts w:hint="eastAsia" w:ascii="Calibri" w:hAnsi="Calibri" w:eastAsia="宋体" w:cs="Calibri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Calibri" w:hAnsi="Calibri" w:eastAsia="宋体" w:cs="Calibri"/>
                <w:sz w:val="24"/>
                <w:szCs w:val="24"/>
                <w:lang w:val="en-US"/>
              </w:rPr>
              <w:t>PoE injector</w:t>
            </w:r>
            <w:r>
              <w:rPr>
                <w:rFonts w:hint="eastAsia" w:ascii="Calibri" w:hAnsi="Calibri" w:eastAsia="宋体" w:cs="Calibri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Calibri"/>
                <w:sz w:val="21"/>
                <w:szCs w:val="21"/>
                <w:lang w:val="en-US" w:eastAsia="zh-CN"/>
              </w:rPr>
              <w:t>90W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Calibri" w:hAnsi="Arial" w:cs="Arial"/>
                <w:sz w:val="18"/>
                <w:szCs w:val="18"/>
              </w:rPr>
            </w:pPr>
            <w:r>
              <w:rPr>
                <w:rFonts w:hint="eastAsia" w:ascii="Calibri" w:hAnsi="Arial" w:cs="Arial"/>
                <w:sz w:val="18"/>
                <w:szCs w:val="18"/>
              </w:rPr>
              <w:t>pc</w:t>
            </w:r>
          </w:p>
        </w:tc>
      </w:tr>
      <w:tr>
        <w:tblPrEx>
          <w:tblBorders>
            <w:top w:val="single" w:color="C0C0C0" w:sz="4" w:space="0"/>
            <w:left w:val="single" w:color="C0C0C0" w:sz="4" w:space="0"/>
            <w:bottom w:val="single" w:color="C0C0C0" w:sz="4" w:space="0"/>
            <w:right w:val="single" w:color="C0C0C0" w:sz="4" w:space="0"/>
            <w:insideH w:val="single" w:color="C0C0C0" w:sz="4" w:space="0"/>
            <w:insideV w:val="single" w:color="C0C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Calibri" w:hAnsi="Calibri" w:cs="Calibri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cs="Calibri"/>
                <w:sz w:val="18"/>
                <w:szCs w:val="18"/>
                <w:lang w:val="en-US" w:eastAsia="zh-CN"/>
              </w:rPr>
              <w:t>ND-PI60</w:t>
            </w:r>
          </w:p>
        </w:tc>
        <w:tc>
          <w:tcPr>
            <w:tcW w:w="6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Calibri" w:hAnsi="Calibri" w:eastAsia="宋体" w:cs="Calibri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z w:val="24"/>
                <w:szCs w:val="24"/>
                <w:lang w:val="en-US" w:eastAsia="zh-CN"/>
              </w:rPr>
              <w:t xml:space="preserve">10/100/1000M </w:t>
            </w:r>
            <w:r>
              <w:rPr>
                <w:rFonts w:hint="default" w:ascii="Calibri" w:hAnsi="Calibri" w:eastAsia="宋体" w:cs="Calibri"/>
                <w:sz w:val="24"/>
                <w:szCs w:val="24"/>
                <w:lang w:val="en-US"/>
              </w:rPr>
              <w:t>PoE injector</w:t>
            </w:r>
            <w:r>
              <w:rPr>
                <w:rFonts w:hint="eastAsia" w:ascii="Calibri" w:hAnsi="Calibri" w:eastAsia="宋体" w:cs="Calibri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Calibri"/>
                <w:sz w:val="21"/>
                <w:szCs w:val="21"/>
                <w:lang w:val="en-US" w:eastAsia="zh-CN"/>
              </w:rPr>
              <w:t>60W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Calibri" w:hAnsi="Arial" w:cs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Arial" w:cs="Arial"/>
                <w:sz w:val="18"/>
                <w:szCs w:val="18"/>
                <w:lang w:val="en-US" w:eastAsia="zh-CN"/>
              </w:rPr>
              <w:t>pc</w:t>
            </w:r>
          </w:p>
        </w:tc>
      </w:tr>
    </w:tbl>
    <w:p>
      <w:pPr>
        <w:widowControl w:val="0"/>
        <w:autoSpaceDE w:val="0"/>
        <w:autoSpaceDN w:val="0"/>
        <w:spacing w:line="240" w:lineRule="auto"/>
        <w:rPr>
          <w:rFonts w:hint="eastAsia" w:hAnsi="Calibri"/>
          <w:color w:val="000000"/>
          <w:spacing w:val="3"/>
          <w:sz w:val="18"/>
          <w:szCs w:val="22"/>
          <w:lang w:val="en-US" w:eastAsia="zh-CN" w:bidi="ar-SA"/>
        </w:rPr>
      </w:pPr>
    </w:p>
    <w:sectPr>
      <w:headerReference r:id="rId3" w:type="default"/>
      <w:footerReference r:id="rId4" w:type="default"/>
      <w:pgSz w:w="11906" w:h="16838"/>
      <w:pgMar w:top="873" w:right="669" w:bottom="873" w:left="66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6618605" cy="535940"/>
          <wp:effectExtent l="0" t="0" r="10795" b="16510"/>
          <wp:docPr id="16" name="图片 16" descr="未标题-1副本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图片 16" descr="未标题-1副本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18605" cy="5359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27"/>
      <w:ind w:right="0"/>
      <w:jc w:val="left"/>
      <w:rPr>
        <w:rFonts w:hint="default" w:ascii="黑体" w:eastAsia="黑体"/>
        <w:w w:val="95"/>
        <w:sz w:val="32"/>
        <w:lang w:val="en-US"/>
      </w:rPr>
    </w:pPr>
    <w:r>
      <w:rPr>
        <w:rFonts w:hint="default" w:ascii="Arial" w:hAnsi="Arial" w:eastAsia="宋体" w:cs="Arial"/>
        <w:b/>
        <w:bCs/>
        <w:sz w:val="28"/>
        <w:szCs w:val="28"/>
        <w:lang w:val="en-US"/>
      </w:rPr>
      <w:t xml:space="preserve">90W </w:t>
    </w:r>
    <w:r>
      <w:rPr>
        <w:rFonts w:hint="eastAsia" w:ascii="Arial" w:hAnsi="Arial" w:eastAsia="宋体" w:cs="Arial"/>
        <w:b/>
        <w:bCs/>
        <w:sz w:val="28"/>
        <w:szCs w:val="28"/>
        <w:lang w:val="en-US" w:eastAsia="zh-CN"/>
      </w:rPr>
      <w:t>Gigabit</w:t>
    </w:r>
    <w:r>
      <w:rPr>
        <w:rFonts w:hint="default" w:ascii="Arial" w:hAnsi="Arial" w:eastAsia="宋体" w:cs="Arial"/>
        <w:b/>
        <w:bCs/>
        <w:sz w:val="28"/>
        <w:szCs w:val="28"/>
        <w:lang w:val="en-US"/>
      </w:rPr>
      <w:t xml:space="preserve"> POE</w:t>
    </w:r>
    <w:r>
      <w:rPr>
        <w:rFonts w:hint="eastAsia" w:ascii="Arial" w:hAnsi="Arial" w:eastAsia="宋体" w:cs="Arial"/>
        <w:b/>
        <w:bCs/>
        <w:sz w:val="28"/>
        <w:szCs w:val="28"/>
        <w:lang w:val="en-US" w:eastAsia="zh-CN"/>
      </w:rPr>
      <w:t xml:space="preserve">/POE++ </w:t>
    </w:r>
    <w:r>
      <w:rPr>
        <w:sz w:val="22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4030345</wp:posOffset>
          </wp:positionH>
          <wp:positionV relativeFrom="paragraph">
            <wp:posOffset>-22225</wp:posOffset>
          </wp:positionV>
          <wp:extent cx="2609215" cy="446405"/>
          <wp:effectExtent l="0" t="0" r="635" b="10795"/>
          <wp:wrapNone/>
          <wp:docPr id="14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图片 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09215" cy="446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Arial" w:hAnsi="Arial" w:eastAsia="宋体" w:cs="Arial"/>
        <w:b/>
        <w:bCs/>
        <w:sz w:val="28"/>
        <w:szCs w:val="28"/>
        <w:lang w:val="en-US" w:eastAsia="zh-CN"/>
      </w:rPr>
      <w:t>Injector</w:t>
    </w:r>
  </w:p>
  <w:p>
    <w:pPr>
      <w:spacing w:before="27"/>
      <w:ind w:right="0"/>
      <w:jc w:val="left"/>
    </w:pPr>
    <w:r>
      <w:rPr>
        <w:rFonts w:hint="default" w:ascii="Calibri" w:hAnsi="Calibri" w:eastAsia="宋体" w:cs="Calibri"/>
        <w:b/>
        <w:bCs/>
        <w:sz w:val="28"/>
        <w:szCs w:val="28"/>
        <w:lang w:val="en-US" w:eastAsia="zh-CN"/>
      </w:rPr>
      <w:t>ND</w:t>
    </w:r>
    <w:r>
      <w:rPr>
        <w:rFonts w:hint="eastAsia" w:ascii="Calibri" w:hAnsi="Calibri" w:eastAsia="宋体" w:cs="Calibri"/>
        <w:b/>
        <w:bCs/>
        <w:sz w:val="28"/>
        <w:szCs w:val="28"/>
        <w:lang w:val="en-US" w:eastAsia="zh-CN"/>
      </w:rPr>
      <w:t>-PI90</w:t>
    </w:r>
    <w:r>
      <w:rPr>
        <w:position w:val="0"/>
        <w:sz w:val="5"/>
      </w:rPr>
      <mc:AlternateContent>
        <mc:Choice Requires="wpg">
          <w:drawing>
            <wp:inline distT="0" distB="0" distL="114300" distR="114300">
              <wp:extent cx="6770370" cy="32385"/>
              <wp:effectExtent l="0" t="0" r="11430" b="5715"/>
              <wp:docPr id="25" name="组合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70370" cy="32385"/>
                        <a:chOff x="0" y="0"/>
                        <a:chExt cx="10662" cy="51"/>
                      </a:xfrm>
                    </wpg:grpSpPr>
                    <wps:wsp>
                      <wps:cNvPr id="2" name="直线 6"/>
                      <wps:cNvCnPr/>
                      <wps:spPr>
                        <a:xfrm>
                          <a:off x="0" y="25"/>
                          <a:ext cx="10662" cy="0"/>
                        </a:xfrm>
                        <a:prstGeom prst="line">
                          <a:avLst/>
                        </a:prstGeom>
                        <a:ln w="32385" cap="flat" cmpd="sng">
                          <a:solidFill>
                            <a:srgbClr val="0081CC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wpg:wgp>
                </a:graphicData>
              </a:graphic>
            </wp:inline>
          </w:drawing>
        </mc:Choice>
        <mc:Fallback>
          <w:pict>
            <v:group id="组合 5" o:spid="_x0000_s1026" o:spt="203" style="height:2.55pt;width:533.1pt;" coordsize="10662,51" o:gfxdata="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C2jqKz1AAAAAQBAAAPAAAAAAAAAAEA&#10;IAAAACIAAABkcnMvZG93bnJldi54bWxQSwECFAAUAAAACACHTuJABETnK0wCAAAEBQAADgAAAAAA&#10;AAABACAAAAAjAQAAZHJzL2Uyb0RvYy54bWxQSwUGAAAAAAYABgBZAQAA4QUAAAAA&#10;">
              <o:lock v:ext="edit" aspectratio="f"/>
              <v:line id="直线 6" o:spid="_x0000_s1026" o:spt="20" style="position:absolute;left:0;top:25;height:0;width:10662;" filled="f" stroked="t" coordsize="21600,21600" o:gfxdata="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G29wsvQAA&#10;ANoAAAAPAAAAAAAAAAEAIAAAACIAAABkcnMvZG93bnJldi54bWxQSwECFAAUAAAACACHTuJAMy8F&#10;njsAAAA5AAAAEAAAAAAAAAABACAAAAAMAQAAZHJzL3NoYXBleG1sLnhtbFBLBQYAAAAABgAGAFsB&#10;AAC2AwAAAAA=&#10;">
                <v:fill on="f" focussize="0,0"/>
                <v:stroke weight="2.55pt" color="#0081CC" joinstyle="round"/>
                <v:imagedata o:title=""/>
                <o:lock v:ext="edit" aspectratio="f"/>
              </v:line>
              <w10:wrap type="none"/>
              <w10:anchorlock/>
            </v:group>
          </w:pict>
        </mc:Fallback>
      </mc:AlternateContent>
    </w:r>
    <w:r>
      <w:rPr>
        <w:rFonts w:hint="eastAsia" w:ascii="黑体" w:eastAsia="黑体"/>
        <w:w w:val="95"/>
        <w:sz w:val="32"/>
        <w:lang w:val="en-US" w:eastAsia="zh-CN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0"/>
      <w:numFmt w:val="bullet"/>
      <w:lvlText w:val=""/>
      <w:lvlJc w:val="left"/>
      <w:pPr>
        <w:ind w:left="5353" w:hanging="272"/>
      </w:pPr>
      <w:rPr>
        <w:rFonts w:hint="default" w:ascii="Wingdings" w:hAnsi="Wingdings" w:eastAsia="Wingdings" w:cs="Wingdings"/>
        <w:color w:val="0081CC"/>
        <w:w w:val="99"/>
        <w:sz w:val="21"/>
        <w:szCs w:val="21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5914" w:hanging="27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6469" w:hanging="27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7023" w:hanging="27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7578" w:hanging="27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8133" w:hanging="27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8687" w:hanging="27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9242" w:hanging="27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9796" w:hanging="272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hYTgwMjk3YTA3MzY2MzFhZGQwMzlhNTVmNTIwMWYifQ=="/>
  </w:docVars>
  <w:rsids>
    <w:rsidRoot w:val="17054E4D"/>
    <w:rsid w:val="026C4FEC"/>
    <w:rsid w:val="03FC7903"/>
    <w:rsid w:val="0CFA378B"/>
    <w:rsid w:val="17054E4D"/>
    <w:rsid w:val="17536F24"/>
    <w:rsid w:val="26F37AD3"/>
    <w:rsid w:val="2B7A11D6"/>
    <w:rsid w:val="369B562A"/>
    <w:rsid w:val="36DB14E9"/>
    <w:rsid w:val="3A0D52FC"/>
    <w:rsid w:val="3FF43934"/>
    <w:rsid w:val="44D067E7"/>
    <w:rsid w:val="45E33F36"/>
    <w:rsid w:val="4622025B"/>
    <w:rsid w:val="488C63AB"/>
    <w:rsid w:val="50094AED"/>
    <w:rsid w:val="5080374E"/>
    <w:rsid w:val="59EA11D8"/>
    <w:rsid w:val="5F205BB9"/>
    <w:rsid w:val="632B669D"/>
    <w:rsid w:val="6791558A"/>
    <w:rsid w:val="6A5B7AB4"/>
    <w:rsid w:val="787072AE"/>
    <w:rsid w:val="7B8F7C48"/>
    <w:rsid w:val="7D441E80"/>
    <w:rsid w:val="7FF30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1"/>
      <w:ind w:left="20"/>
      <w:outlineLvl w:val="1"/>
    </w:pPr>
    <w:rPr>
      <w:rFonts w:ascii="Verdana" w:hAnsi="Verdana" w:eastAsia="Verdana" w:cs="Verdana"/>
      <w:b/>
      <w:bCs/>
      <w:sz w:val="24"/>
      <w:szCs w:val="24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spacing w:before="33"/>
      <w:ind w:left="5371" w:hanging="273"/>
      <w:outlineLvl w:val="2"/>
    </w:pPr>
    <w:rPr>
      <w:rFonts w:ascii="黑体" w:hAnsi="黑体" w:eastAsia="黑体" w:cs="黑体"/>
      <w:sz w:val="21"/>
      <w:szCs w:val="21"/>
      <w:lang w:val="zh-CN" w:eastAsia="zh-CN" w:bidi="zh-CN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黑体" w:hAnsi="黑体" w:eastAsia="黑体" w:cs="黑体"/>
      <w:sz w:val="16"/>
      <w:szCs w:val="16"/>
      <w:lang w:val="zh-CN" w:eastAsia="zh-CN" w:bidi="zh-C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0">
    <w:name w:val="List Paragraph"/>
    <w:basedOn w:val="1"/>
    <w:qFormat/>
    <w:uiPriority w:val="1"/>
    <w:pPr>
      <w:spacing w:before="37"/>
      <w:ind w:left="656" w:hanging="421"/>
    </w:pPr>
    <w:rPr>
      <w:rFonts w:ascii="黑体" w:hAnsi="黑体" w:eastAsia="黑体" w:cs="黑体"/>
      <w:lang w:val="zh-CN" w:eastAsia="zh-CN" w:bidi="zh-CN"/>
    </w:rPr>
  </w:style>
  <w:style w:type="character" w:customStyle="1" w:styleId="11">
    <w:name w:val="font51"/>
    <w:basedOn w:val="9"/>
    <w:qFormat/>
    <w:uiPriority w:val="0"/>
    <w:rPr>
      <w:rFonts w:ascii="Verdana" w:hAnsi="Verdana" w:cs="Verdana"/>
      <w:b/>
      <w:bCs/>
      <w:color w:val="000000"/>
      <w:sz w:val="18"/>
      <w:szCs w:val="18"/>
      <w:u w:val="none"/>
    </w:rPr>
  </w:style>
  <w:style w:type="character" w:customStyle="1" w:styleId="12">
    <w:name w:val="font71"/>
    <w:basedOn w:val="9"/>
    <w:qFormat/>
    <w:uiPriority w:val="0"/>
    <w:rPr>
      <w:rFonts w:hint="default" w:ascii="Verdana" w:hAnsi="Verdana" w:cs="Verdana"/>
      <w:b/>
      <w:bCs/>
      <w:color w:val="000000"/>
      <w:sz w:val="16"/>
      <w:szCs w:val="16"/>
      <w:u w:val="none"/>
    </w:rPr>
  </w:style>
  <w:style w:type="character" w:customStyle="1" w:styleId="13">
    <w:name w:val="font41"/>
    <w:basedOn w:val="9"/>
    <w:qFormat/>
    <w:uiPriority w:val="0"/>
    <w:rPr>
      <w:rFonts w:hint="eastAsia" w:ascii="黑体" w:hAnsi="宋体" w:eastAsia="黑体" w:cs="黑体"/>
      <w:color w:val="000000"/>
      <w:sz w:val="16"/>
      <w:szCs w:val="16"/>
      <w:u w:val="none"/>
    </w:rPr>
  </w:style>
  <w:style w:type="character" w:customStyle="1" w:styleId="14">
    <w:name w:val="font161"/>
    <w:basedOn w:val="9"/>
    <w:qFormat/>
    <w:uiPriority w:val="0"/>
    <w:rPr>
      <w:rFonts w:hint="default" w:ascii="Verdana" w:hAnsi="Verdana" w:cs="Verdana"/>
      <w:b/>
      <w:bCs/>
      <w:color w:val="000000"/>
      <w:sz w:val="14"/>
      <w:szCs w:val="14"/>
      <w:u w:val="none"/>
    </w:rPr>
  </w:style>
  <w:style w:type="character" w:customStyle="1" w:styleId="15">
    <w:name w:val="font112"/>
    <w:basedOn w:val="9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16">
    <w:name w:val="font31"/>
    <w:basedOn w:val="9"/>
    <w:qFormat/>
    <w:uiPriority w:val="0"/>
    <w:rPr>
      <w:rFonts w:ascii="Verdana" w:hAnsi="Verdana" w:cs="Verdana"/>
      <w:b/>
      <w:bCs/>
      <w:color w:val="000000"/>
      <w:sz w:val="16"/>
      <w:szCs w:val="16"/>
      <w:u w:val="none"/>
    </w:rPr>
  </w:style>
  <w:style w:type="character" w:customStyle="1" w:styleId="17">
    <w:name w:val="font61"/>
    <w:basedOn w:val="9"/>
    <w:qFormat/>
    <w:uiPriority w:val="0"/>
    <w:rPr>
      <w:rFonts w:hint="eastAsia" w:ascii="黑体" w:hAnsi="宋体" w:eastAsia="黑体" w:cs="黑体"/>
      <w:color w:val="000000"/>
      <w:sz w:val="16"/>
      <w:szCs w:val="16"/>
      <w:u w:val="none"/>
    </w:rPr>
  </w:style>
  <w:style w:type="character" w:customStyle="1" w:styleId="18">
    <w:name w:val="font151"/>
    <w:basedOn w:val="9"/>
    <w:qFormat/>
    <w:uiPriority w:val="0"/>
    <w:rPr>
      <w:rFonts w:hint="default" w:ascii="Verdana" w:hAnsi="Verdana" w:cs="Verdana"/>
      <w:b/>
      <w:bCs/>
      <w:color w:val="000000"/>
      <w:sz w:val="14"/>
      <w:szCs w:val="14"/>
      <w:u w:val="none"/>
    </w:rPr>
  </w:style>
  <w:style w:type="character" w:customStyle="1" w:styleId="19">
    <w:name w:val="font21"/>
    <w:basedOn w:val="9"/>
    <w:qFormat/>
    <w:uiPriority w:val="0"/>
    <w:rPr>
      <w:rFonts w:hint="eastAsia" w:ascii="黑体" w:hAnsi="宋体" w:eastAsia="黑体" w:cs="黑体"/>
      <w:color w:val="000000"/>
      <w:sz w:val="14"/>
      <w:szCs w:val="14"/>
      <w:u w:val="none"/>
    </w:rPr>
  </w:style>
  <w:style w:type="character" w:customStyle="1" w:styleId="20">
    <w:name w:val="font91"/>
    <w:basedOn w:val="9"/>
    <w:qFormat/>
    <w:uiPriority w:val="0"/>
    <w:rPr>
      <w:rFonts w:hint="eastAsia" w:ascii="黑体" w:hAnsi="宋体" w:eastAsia="黑体" w:cs="黑体"/>
      <w:b/>
      <w:bCs/>
      <w:color w:val="FFFFFF"/>
      <w:sz w:val="24"/>
      <w:szCs w:val="24"/>
      <w:u w:val="none"/>
    </w:rPr>
  </w:style>
  <w:style w:type="paragraph" w:customStyle="1" w:styleId="21">
    <w:name w:val="Table Paragraph"/>
    <w:basedOn w:val="1"/>
    <w:qFormat/>
    <w:uiPriority w:val="1"/>
    <w:pPr>
      <w:ind w:left="107"/>
    </w:pPr>
    <w:rPr>
      <w:rFonts w:ascii="Verdana" w:hAnsi="Verdana" w:eastAsia="Verdana" w:cs="Verdana"/>
      <w:lang w:val="zh-CN" w:eastAsia="zh-CN" w:bidi="zh-CN"/>
    </w:rPr>
  </w:style>
  <w:style w:type="character" w:customStyle="1" w:styleId="22">
    <w:name w:val="font101"/>
    <w:basedOn w:val="9"/>
    <w:qFormat/>
    <w:uiPriority w:val="0"/>
    <w:rPr>
      <w:rFonts w:hint="default" w:ascii="Verdana" w:hAnsi="Verdana" w:cs="Verdana"/>
      <w:b/>
      <w:bCs/>
      <w:color w:val="000000"/>
      <w:sz w:val="16"/>
      <w:szCs w:val="16"/>
      <w:u w:val="none"/>
    </w:rPr>
  </w:style>
  <w:style w:type="character" w:customStyle="1" w:styleId="23">
    <w:name w:val="font281"/>
    <w:basedOn w:val="9"/>
    <w:qFormat/>
    <w:uiPriority w:val="0"/>
    <w:rPr>
      <w:rFonts w:hint="default" w:ascii="Verdana" w:hAnsi="Verdana" w:cs="Verdana"/>
      <w:b/>
      <w:bCs/>
      <w:color w:val="000000"/>
      <w:sz w:val="14"/>
      <w:szCs w:val="14"/>
      <w:u w:val="none"/>
    </w:rPr>
  </w:style>
  <w:style w:type="character" w:customStyle="1" w:styleId="24">
    <w:name w:val="font131"/>
    <w:basedOn w:val="9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25">
    <w:name w:val="font212"/>
    <w:basedOn w:val="9"/>
    <w:qFormat/>
    <w:uiPriority w:val="0"/>
    <w:rPr>
      <w:rFonts w:hint="eastAsia" w:ascii="黑体" w:hAnsi="宋体" w:eastAsia="黑体" w:cs="黑体"/>
      <w:color w:val="000000"/>
      <w:sz w:val="14"/>
      <w:szCs w:val="14"/>
      <w:u w:val="none"/>
    </w:rPr>
  </w:style>
  <w:style w:type="character" w:customStyle="1" w:styleId="26">
    <w:name w:val="font251"/>
    <w:basedOn w:val="9"/>
    <w:qFormat/>
    <w:uiPriority w:val="0"/>
    <w:rPr>
      <w:rFonts w:hint="eastAsia" w:ascii="黑体" w:hAnsi="宋体" w:eastAsia="黑体" w:cs="黑体"/>
      <w:b/>
      <w:bCs/>
      <w:color w:val="FFFFFF"/>
      <w:sz w:val="24"/>
      <w:szCs w:val="24"/>
      <w:u w:val="none"/>
    </w:rPr>
  </w:style>
  <w:style w:type="paragraph" w:customStyle="1" w:styleId="27">
    <w:name w:val="Newbridge-一级标题"/>
    <w:basedOn w:val="1"/>
    <w:qFormat/>
    <w:uiPriority w:val="0"/>
    <w:pPr>
      <w:pBdr>
        <w:top w:val="dotDash" w:color="C0C0C0" w:sz="4" w:space="1"/>
        <w:left w:val="dotDash" w:color="C0C0C0" w:sz="4" w:space="4"/>
        <w:bottom w:val="dotDash" w:color="C0C0C0" w:sz="4" w:space="1"/>
        <w:right w:val="dotDash" w:color="C0C0C0" w:sz="4" w:space="4"/>
      </w:pBdr>
      <w:shd w:val="clear" w:color="auto" w:fill="F3F3F3"/>
      <w:adjustRightInd w:val="0"/>
      <w:snapToGrid w:val="0"/>
      <w:spacing w:before="156" w:beforeLines="50" w:after="156" w:afterLines="50" w:line="360" w:lineRule="auto"/>
      <w:jc w:val="left"/>
    </w:pPr>
    <w:rPr>
      <w:rFonts w:ascii="Arial" w:hAnsi="Arial" w:eastAsia="Arial" w:cs="宋体"/>
      <w:b/>
      <w:bCs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416</Words>
  <Characters>2468</Characters>
  <Lines>0</Lines>
  <Paragraphs>0</Paragraphs>
  <TotalTime>6</TotalTime>
  <ScaleCrop>false</ScaleCrop>
  <LinksUpToDate>false</LinksUpToDate>
  <CharactersWithSpaces>2815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2022-05-23T10:20:00Z</dcterms:created>
  <dc:creator>风涌云起</dc:creator>
  <cp:lastModifiedBy>风涌云起</cp:lastModifiedBy>
  <dcterms:modified xsi:type="dcterms:W3CDTF">2023-08-04T09:36:32Z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A3C134024B9F4E94BBE61FD6928DE8CD</vt:lpwstr>
  </property>
</Properties>
</file>